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72" w:type="dxa"/>
          <w:left w:w="72" w:type="dxa"/>
          <w:bottom w:w="72" w:type="dxa"/>
          <w:right w:w="72" w:type="dxa"/>
        </w:tblCellMar>
        <w:tblLook w:val="01E0" w:firstRow="1" w:lastRow="1" w:firstColumn="1" w:lastColumn="1" w:noHBand="0" w:noVBand="0"/>
      </w:tblPr>
      <w:tblGrid>
        <w:gridCol w:w="1613"/>
        <w:gridCol w:w="4957"/>
        <w:gridCol w:w="1440"/>
        <w:gridCol w:w="1278"/>
      </w:tblGrid>
      <w:tr w:rsidR="00E340F2" w:rsidRPr="00FD6034" w14:paraId="1966CF94" w14:textId="77777777" w:rsidTr="00882681">
        <w:tc>
          <w:tcPr>
            <w:tcW w:w="1613" w:type="dxa"/>
            <w:tcBorders>
              <w:bottom w:val="single" w:sz="4" w:space="0" w:color="FFFFFF"/>
            </w:tcBorders>
            <w:shd w:val="clear" w:color="auto" w:fill="1F497D"/>
          </w:tcPr>
          <w:p w14:paraId="45A0EBDD" w14:textId="77777777" w:rsidR="00E340F2" w:rsidRPr="004206FA" w:rsidRDefault="00B13FF1" w:rsidP="008B758E">
            <w:pPr>
              <w:pStyle w:val="Heading1"/>
              <w:rPr>
                <w:szCs w:val="28"/>
              </w:rPr>
            </w:pPr>
            <w:r>
              <w:rPr>
                <w:szCs w:val="28"/>
              </w:rPr>
              <w:t>Title</w:t>
            </w:r>
          </w:p>
        </w:tc>
        <w:tc>
          <w:tcPr>
            <w:tcW w:w="7675" w:type="dxa"/>
            <w:gridSpan w:val="3"/>
          </w:tcPr>
          <w:p w14:paraId="498549A3" w14:textId="36DB7D98" w:rsidR="00E340F2" w:rsidRPr="000851E1" w:rsidRDefault="00EC0C0B" w:rsidP="00EB0E7A">
            <w:pPr>
              <w:pStyle w:val="RowText"/>
              <w:rPr>
                <w:b/>
                <w:sz w:val="24"/>
              </w:rPr>
            </w:pPr>
            <w:r>
              <w:rPr>
                <w:b/>
                <w:sz w:val="24"/>
              </w:rPr>
              <w:t>Mentoring</w:t>
            </w:r>
            <w:r w:rsidR="00A171D5">
              <w:rPr>
                <w:b/>
                <w:sz w:val="24"/>
              </w:rPr>
              <w:t xml:space="preserve"> </w:t>
            </w:r>
            <w:r w:rsidR="00EB0E7A">
              <w:rPr>
                <w:b/>
                <w:sz w:val="24"/>
              </w:rPr>
              <w:t>T</w:t>
            </w:r>
            <w:r w:rsidR="00A171D5">
              <w:rPr>
                <w:b/>
                <w:sz w:val="24"/>
              </w:rPr>
              <w:t>hrough Movement</w:t>
            </w:r>
          </w:p>
        </w:tc>
      </w:tr>
      <w:tr w:rsidR="00450E82" w:rsidRPr="00FD6034" w14:paraId="69AE4E70" w14:textId="77777777" w:rsidTr="00882681">
        <w:trPr>
          <w:trHeight w:val="890"/>
        </w:trPr>
        <w:tc>
          <w:tcPr>
            <w:tcW w:w="1613" w:type="dxa"/>
            <w:tcBorders>
              <w:top w:val="single" w:sz="4" w:space="0" w:color="FFFFFF"/>
              <w:bottom w:val="single" w:sz="4" w:space="0" w:color="1F497D"/>
            </w:tcBorders>
            <w:shd w:val="clear" w:color="auto" w:fill="1F497D"/>
          </w:tcPr>
          <w:p w14:paraId="183620AF" w14:textId="77777777" w:rsidR="00450E82" w:rsidRPr="004206FA" w:rsidRDefault="00B13FF1" w:rsidP="008B758E">
            <w:pPr>
              <w:pStyle w:val="Heading1"/>
              <w:rPr>
                <w:szCs w:val="28"/>
              </w:rPr>
            </w:pPr>
            <w:r>
              <w:rPr>
                <w:szCs w:val="28"/>
              </w:rPr>
              <w:t>Challenge Question</w:t>
            </w:r>
          </w:p>
        </w:tc>
        <w:tc>
          <w:tcPr>
            <w:tcW w:w="4957" w:type="dxa"/>
            <w:tcBorders>
              <w:bottom w:val="single" w:sz="4" w:space="0" w:color="1F497D"/>
            </w:tcBorders>
          </w:tcPr>
          <w:p w14:paraId="6F908AB9" w14:textId="7388E1E2" w:rsidR="00450E82" w:rsidRPr="00623768" w:rsidRDefault="00F41E3A" w:rsidP="00E371FD">
            <w:pPr>
              <w:pStyle w:val="RowText"/>
              <w:spacing w:before="60"/>
              <w:rPr>
                <w:sz w:val="22"/>
                <w:szCs w:val="22"/>
              </w:rPr>
            </w:pPr>
            <w:r w:rsidRPr="00623768">
              <w:rPr>
                <w:sz w:val="22"/>
                <w:szCs w:val="22"/>
              </w:rPr>
              <w:t xml:space="preserve">How can involving younger students in movement activities </w:t>
            </w:r>
            <w:r w:rsidR="00107FD4" w:rsidRPr="00623768">
              <w:rPr>
                <w:sz w:val="22"/>
                <w:szCs w:val="22"/>
              </w:rPr>
              <w:t>be used to develop mentoring</w:t>
            </w:r>
            <w:r w:rsidRPr="00623768">
              <w:rPr>
                <w:sz w:val="22"/>
                <w:szCs w:val="22"/>
              </w:rPr>
              <w:t xml:space="preserve"> abilities</w:t>
            </w:r>
            <w:r w:rsidR="00107FD4" w:rsidRPr="00623768">
              <w:rPr>
                <w:sz w:val="22"/>
                <w:szCs w:val="22"/>
              </w:rPr>
              <w:t>?</w:t>
            </w:r>
          </w:p>
        </w:tc>
        <w:tc>
          <w:tcPr>
            <w:tcW w:w="1440" w:type="dxa"/>
            <w:tcBorders>
              <w:top w:val="single" w:sz="2" w:space="0" w:color="FFFFFF"/>
              <w:bottom w:val="single" w:sz="4" w:space="0" w:color="1F497D"/>
              <w:right w:val="single" w:sz="2" w:space="0" w:color="1F497D"/>
            </w:tcBorders>
            <w:shd w:val="clear" w:color="auto" w:fill="1F497D"/>
          </w:tcPr>
          <w:p w14:paraId="1726E168" w14:textId="77777777" w:rsidR="00450E82" w:rsidRPr="004206FA" w:rsidRDefault="00450E82" w:rsidP="008B758E">
            <w:pPr>
              <w:pStyle w:val="Heading1"/>
            </w:pPr>
            <w:r w:rsidRPr="00450E82">
              <w:t>Estimated Challenge Time</w:t>
            </w:r>
          </w:p>
        </w:tc>
        <w:tc>
          <w:tcPr>
            <w:tcW w:w="1278" w:type="dxa"/>
            <w:tcBorders>
              <w:left w:val="single" w:sz="2" w:space="0" w:color="1F497D"/>
              <w:bottom w:val="single" w:sz="4" w:space="0" w:color="1F497D"/>
            </w:tcBorders>
            <w:vAlign w:val="center"/>
          </w:tcPr>
          <w:p w14:paraId="49A2128C" w14:textId="77777777" w:rsidR="00450E82" w:rsidRPr="00AC3524" w:rsidRDefault="00450E82" w:rsidP="009F7F3A">
            <w:pPr>
              <w:pStyle w:val="RowText"/>
            </w:pPr>
          </w:p>
        </w:tc>
      </w:tr>
      <w:tr w:rsidR="00450E82" w:rsidRPr="00FD6034" w14:paraId="38844C25" w14:textId="77777777" w:rsidTr="00882681">
        <w:trPr>
          <w:trHeight w:val="143"/>
        </w:trPr>
        <w:tc>
          <w:tcPr>
            <w:tcW w:w="9288" w:type="dxa"/>
            <w:gridSpan w:val="4"/>
            <w:tcBorders>
              <w:top w:val="single" w:sz="4" w:space="0" w:color="1F497D"/>
            </w:tcBorders>
            <w:shd w:val="clear" w:color="auto" w:fill="DDE9F7"/>
          </w:tcPr>
          <w:p w14:paraId="5F0406C3" w14:textId="77777777" w:rsidR="00450E82" w:rsidRPr="00450E82" w:rsidRDefault="00450E82" w:rsidP="006121F0">
            <w:pPr>
              <w:pStyle w:val="Heading2"/>
              <w:jc w:val="center"/>
            </w:pPr>
            <w:r w:rsidRPr="00450E82">
              <w:t>All</w:t>
            </w:r>
            <w:r w:rsidR="001C7D68">
              <w:t xml:space="preserve"> outcomes in the</w:t>
            </w:r>
            <w:r w:rsidRPr="00450E82">
              <w:t xml:space="preserve"> </w:t>
            </w:r>
            <w:hyperlink r:id="rId8" w:history="1">
              <w:r w:rsidRPr="00DF6E8F">
                <w:rPr>
                  <w:rStyle w:val="Hyperlink"/>
                  <w:rFonts w:cs="Calibri"/>
                </w:rPr>
                <w:t>CTF Program of Studies</w:t>
              </w:r>
            </w:hyperlink>
            <w:r w:rsidRPr="00DF6E8F">
              <w:t xml:space="preserve"> should be addressed in each </w:t>
            </w:r>
            <w:r w:rsidRPr="004D2B9F">
              <w:t>CTF</w:t>
            </w:r>
            <w:r w:rsidRPr="00450E82">
              <w:t xml:space="preserve"> </w:t>
            </w:r>
            <w:r w:rsidR="006121F0">
              <w:t>course</w:t>
            </w:r>
            <w:r>
              <w:t>.</w:t>
            </w:r>
            <w:r w:rsidR="00135B61">
              <w:t xml:space="preserve"> </w:t>
            </w:r>
          </w:p>
        </w:tc>
      </w:tr>
    </w:tbl>
    <w:p w14:paraId="52435469" w14:textId="4FAE0113" w:rsidR="000A0979" w:rsidRDefault="000A0979" w:rsidP="00C424AC">
      <w:pPr>
        <w:pStyle w:val="RowText"/>
      </w:pPr>
    </w:p>
    <w:tbl>
      <w:tblPr>
        <w:tblW w:w="927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72" w:type="dxa"/>
          <w:left w:w="72" w:type="dxa"/>
          <w:bottom w:w="72" w:type="dxa"/>
          <w:right w:w="72" w:type="dxa"/>
        </w:tblCellMar>
        <w:tblLook w:val="01E0" w:firstRow="1" w:lastRow="1" w:firstColumn="1" w:lastColumn="1" w:noHBand="0" w:noVBand="0"/>
      </w:tblPr>
      <w:tblGrid>
        <w:gridCol w:w="1613"/>
        <w:gridCol w:w="7657"/>
      </w:tblGrid>
      <w:tr w:rsidR="000A0979" w:rsidRPr="00FD6034" w14:paraId="2DBBB6BF" w14:textId="77777777" w:rsidTr="00302028">
        <w:tc>
          <w:tcPr>
            <w:tcW w:w="1613" w:type="dxa"/>
            <w:shd w:val="clear" w:color="auto" w:fill="DDE9F7"/>
          </w:tcPr>
          <w:p w14:paraId="300F54FB" w14:textId="77777777" w:rsidR="000A0979" w:rsidRPr="00E340F2" w:rsidRDefault="000A0979" w:rsidP="00302028">
            <w:pPr>
              <w:pStyle w:val="Heading2"/>
            </w:pPr>
            <w:r w:rsidRPr="00E340F2">
              <w:t>Challenge</w:t>
            </w:r>
          </w:p>
          <w:p w14:paraId="573BE0DF" w14:textId="77777777" w:rsidR="000A0979" w:rsidRPr="00E340F2" w:rsidRDefault="000A0979" w:rsidP="00302028">
            <w:pPr>
              <w:pStyle w:val="Heading2"/>
            </w:pPr>
            <w:r w:rsidRPr="00E340F2">
              <w:t>Description</w:t>
            </w:r>
          </w:p>
        </w:tc>
        <w:tc>
          <w:tcPr>
            <w:tcW w:w="7657" w:type="dxa"/>
          </w:tcPr>
          <w:p w14:paraId="53680879" w14:textId="4EAFC074" w:rsidR="0057212E" w:rsidRDefault="00627DCA" w:rsidP="009A2D54">
            <w:pPr>
              <w:autoSpaceDE w:val="0"/>
              <w:autoSpaceDN w:val="0"/>
              <w:adjustRightInd w:val="0"/>
              <w:rPr>
                <w:rFonts w:asciiTheme="minorHAnsi" w:eastAsia="Calibri" w:hAnsiTheme="minorHAnsi" w:cstheme="minorHAnsi"/>
                <w:sz w:val="22"/>
                <w:szCs w:val="22"/>
                <w:lang w:val="en-CA" w:eastAsia="en-US"/>
              </w:rPr>
            </w:pPr>
            <w:r>
              <w:rPr>
                <w:rFonts w:asciiTheme="minorHAnsi" w:eastAsia="Calibri" w:hAnsiTheme="minorHAnsi" w:cstheme="minorHAnsi"/>
                <w:sz w:val="22"/>
                <w:szCs w:val="22"/>
                <w:lang w:val="en-CA" w:eastAsia="en-US"/>
              </w:rPr>
              <w:t xml:space="preserve">Students </w:t>
            </w:r>
            <w:r w:rsidR="00BA209D">
              <w:rPr>
                <w:rFonts w:asciiTheme="minorHAnsi" w:eastAsia="Calibri" w:hAnsiTheme="minorHAnsi" w:cstheme="minorHAnsi"/>
                <w:sz w:val="22"/>
                <w:szCs w:val="22"/>
                <w:lang w:val="en-CA" w:eastAsia="en-US"/>
              </w:rPr>
              <w:t>explore the occupational area of</w:t>
            </w:r>
            <w:r w:rsidR="0057212E">
              <w:rPr>
                <w:rFonts w:asciiTheme="minorHAnsi" w:eastAsia="Calibri" w:hAnsiTheme="minorHAnsi" w:cstheme="minorHAnsi"/>
                <w:sz w:val="22"/>
                <w:szCs w:val="22"/>
                <w:lang w:val="en-CA" w:eastAsia="en-US"/>
              </w:rPr>
              <w:t xml:space="preserve"> recreational leadership </w:t>
            </w:r>
            <w:r w:rsidR="006128B6">
              <w:rPr>
                <w:rFonts w:asciiTheme="minorHAnsi" w:eastAsia="Calibri" w:hAnsiTheme="minorHAnsi" w:cstheme="minorHAnsi"/>
                <w:sz w:val="22"/>
                <w:szCs w:val="22"/>
                <w:lang w:val="en-CA" w:eastAsia="en-US"/>
              </w:rPr>
              <w:t>as they</w:t>
            </w:r>
            <w:r w:rsidR="00D2154A">
              <w:rPr>
                <w:rFonts w:asciiTheme="minorHAnsi" w:eastAsia="Calibri" w:hAnsiTheme="minorHAnsi" w:cstheme="minorHAnsi"/>
                <w:sz w:val="22"/>
                <w:szCs w:val="22"/>
                <w:lang w:val="en-CA" w:eastAsia="en-US"/>
              </w:rPr>
              <w:t xml:space="preserve"> mentor younger students by</w:t>
            </w:r>
            <w:r>
              <w:rPr>
                <w:rFonts w:asciiTheme="minorHAnsi" w:eastAsia="Calibri" w:hAnsiTheme="minorHAnsi" w:cstheme="minorHAnsi"/>
                <w:sz w:val="22"/>
                <w:szCs w:val="22"/>
                <w:lang w:val="en-CA" w:eastAsia="en-US"/>
              </w:rPr>
              <w:t xml:space="preserve"> </w:t>
            </w:r>
            <w:r w:rsidR="00236E79">
              <w:rPr>
                <w:rFonts w:asciiTheme="minorHAnsi" w:eastAsia="Calibri" w:hAnsiTheme="minorHAnsi" w:cstheme="minorHAnsi"/>
                <w:sz w:val="22"/>
                <w:szCs w:val="22"/>
                <w:lang w:val="en-CA" w:eastAsia="en-US"/>
              </w:rPr>
              <w:t>plan</w:t>
            </w:r>
            <w:r w:rsidR="00D2154A">
              <w:rPr>
                <w:rFonts w:asciiTheme="minorHAnsi" w:eastAsia="Calibri" w:hAnsiTheme="minorHAnsi" w:cstheme="minorHAnsi"/>
                <w:sz w:val="22"/>
                <w:szCs w:val="22"/>
                <w:lang w:val="en-CA" w:eastAsia="en-US"/>
              </w:rPr>
              <w:t>ning</w:t>
            </w:r>
            <w:r w:rsidR="00236E79">
              <w:rPr>
                <w:rFonts w:asciiTheme="minorHAnsi" w:eastAsia="Calibri" w:hAnsiTheme="minorHAnsi" w:cstheme="minorHAnsi"/>
                <w:sz w:val="22"/>
                <w:szCs w:val="22"/>
                <w:lang w:val="en-CA" w:eastAsia="en-US"/>
              </w:rPr>
              <w:t xml:space="preserve">, </w:t>
            </w:r>
            <w:r w:rsidR="00D2154A">
              <w:rPr>
                <w:rFonts w:asciiTheme="minorHAnsi" w:eastAsia="Calibri" w:hAnsiTheme="minorHAnsi" w:cstheme="minorHAnsi"/>
                <w:sz w:val="22"/>
                <w:szCs w:val="22"/>
                <w:lang w:val="en-CA" w:eastAsia="en-US"/>
              </w:rPr>
              <w:t>organizing and providing</w:t>
            </w:r>
            <w:r>
              <w:rPr>
                <w:rFonts w:asciiTheme="minorHAnsi" w:eastAsia="Calibri" w:hAnsiTheme="minorHAnsi" w:cstheme="minorHAnsi"/>
                <w:sz w:val="22"/>
                <w:szCs w:val="22"/>
                <w:lang w:val="en-CA" w:eastAsia="en-US"/>
              </w:rPr>
              <w:t xml:space="preserve"> developmentally appropriate movement activities. </w:t>
            </w:r>
            <w:r w:rsidR="0057212E">
              <w:rPr>
                <w:rFonts w:asciiTheme="minorHAnsi" w:eastAsia="Calibri" w:hAnsiTheme="minorHAnsi" w:cstheme="minorHAnsi"/>
                <w:sz w:val="22"/>
                <w:szCs w:val="22"/>
                <w:lang w:val="en-CA" w:eastAsia="en-US"/>
              </w:rPr>
              <w:t>The</w:t>
            </w:r>
            <w:r w:rsidR="00104C6E">
              <w:rPr>
                <w:rFonts w:asciiTheme="minorHAnsi" w:eastAsia="Calibri" w:hAnsiTheme="minorHAnsi" w:cstheme="minorHAnsi"/>
                <w:sz w:val="22"/>
                <w:szCs w:val="22"/>
                <w:lang w:val="en-CA" w:eastAsia="en-US"/>
              </w:rPr>
              <w:t>se</w:t>
            </w:r>
            <w:r w:rsidR="0057212E">
              <w:rPr>
                <w:rFonts w:asciiTheme="minorHAnsi" w:eastAsia="Calibri" w:hAnsiTheme="minorHAnsi" w:cstheme="minorHAnsi"/>
                <w:sz w:val="22"/>
                <w:szCs w:val="22"/>
                <w:lang w:val="en-CA" w:eastAsia="en-US"/>
              </w:rPr>
              <w:t xml:space="preserve"> m</w:t>
            </w:r>
            <w:r w:rsidR="00236E79">
              <w:rPr>
                <w:rFonts w:asciiTheme="minorHAnsi" w:eastAsia="Calibri" w:hAnsiTheme="minorHAnsi" w:cstheme="minorHAnsi"/>
                <w:sz w:val="22"/>
                <w:szCs w:val="22"/>
                <w:lang w:val="en-CA" w:eastAsia="en-US"/>
              </w:rPr>
              <w:t>ovement activities can in</w:t>
            </w:r>
            <w:r w:rsidR="00BA209D">
              <w:rPr>
                <w:rFonts w:asciiTheme="minorHAnsi" w:eastAsia="Calibri" w:hAnsiTheme="minorHAnsi" w:cstheme="minorHAnsi"/>
                <w:sz w:val="22"/>
                <w:szCs w:val="22"/>
                <w:lang w:val="en-CA" w:eastAsia="en-US"/>
              </w:rPr>
              <w:t>volve</w:t>
            </w:r>
            <w:r w:rsidR="00236E79">
              <w:rPr>
                <w:rFonts w:asciiTheme="minorHAnsi" w:eastAsia="Calibri" w:hAnsiTheme="minorHAnsi" w:cstheme="minorHAnsi"/>
                <w:sz w:val="22"/>
                <w:szCs w:val="22"/>
                <w:lang w:val="en-CA" w:eastAsia="en-US"/>
              </w:rPr>
              <w:t xml:space="preserve"> </w:t>
            </w:r>
            <w:r w:rsidR="00557A4B">
              <w:rPr>
                <w:rFonts w:asciiTheme="minorHAnsi" w:eastAsia="Calibri" w:hAnsiTheme="minorHAnsi" w:cstheme="minorHAnsi"/>
                <w:sz w:val="22"/>
                <w:szCs w:val="22"/>
                <w:lang w:val="en-CA" w:eastAsia="en-US"/>
              </w:rPr>
              <w:t xml:space="preserve">traditional </w:t>
            </w:r>
            <w:r w:rsidR="00236E79">
              <w:rPr>
                <w:rFonts w:asciiTheme="minorHAnsi" w:eastAsia="Calibri" w:hAnsiTheme="minorHAnsi" w:cstheme="minorHAnsi"/>
                <w:sz w:val="22"/>
                <w:szCs w:val="22"/>
                <w:lang w:val="en-CA" w:eastAsia="en-US"/>
              </w:rPr>
              <w:t>games</w:t>
            </w:r>
            <w:r w:rsidR="00557A4B">
              <w:rPr>
                <w:rFonts w:asciiTheme="minorHAnsi" w:eastAsia="Calibri" w:hAnsiTheme="minorHAnsi" w:cstheme="minorHAnsi"/>
                <w:sz w:val="22"/>
                <w:szCs w:val="22"/>
                <w:lang w:val="en-CA" w:eastAsia="en-US"/>
              </w:rPr>
              <w:t xml:space="preserve"> and</w:t>
            </w:r>
            <w:r w:rsidR="00236E79">
              <w:rPr>
                <w:rFonts w:asciiTheme="minorHAnsi" w:eastAsia="Calibri" w:hAnsiTheme="minorHAnsi" w:cstheme="minorHAnsi"/>
                <w:sz w:val="22"/>
                <w:szCs w:val="22"/>
                <w:lang w:val="en-CA" w:eastAsia="en-US"/>
              </w:rPr>
              <w:t xml:space="preserve"> d</w:t>
            </w:r>
            <w:r w:rsidR="00104C6E">
              <w:rPr>
                <w:rFonts w:asciiTheme="minorHAnsi" w:eastAsia="Calibri" w:hAnsiTheme="minorHAnsi" w:cstheme="minorHAnsi"/>
                <w:sz w:val="22"/>
                <w:szCs w:val="22"/>
                <w:lang w:val="en-CA" w:eastAsia="en-US"/>
              </w:rPr>
              <w:t>ance</w:t>
            </w:r>
            <w:r w:rsidR="006128B6">
              <w:rPr>
                <w:rFonts w:asciiTheme="minorHAnsi" w:eastAsia="Calibri" w:hAnsiTheme="minorHAnsi" w:cstheme="minorHAnsi"/>
                <w:sz w:val="22"/>
                <w:szCs w:val="22"/>
                <w:lang w:val="en-CA" w:eastAsia="en-US"/>
              </w:rPr>
              <w:t>, individual activities and</w:t>
            </w:r>
            <w:r w:rsidR="00236E79">
              <w:rPr>
                <w:rFonts w:asciiTheme="minorHAnsi" w:eastAsia="Calibri" w:hAnsiTheme="minorHAnsi" w:cstheme="minorHAnsi"/>
                <w:sz w:val="22"/>
                <w:szCs w:val="22"/>
                <w:lang w:val="en-CA" w:eastAsia="en-US"/>
              </w:rPr>
              <w:t xml:space="preserve"> activities </w:t>
            </w:r>
            <w:r w:rsidR="00B86247">
              <w:rPr>
                <w:rFonts w:asciiTheme="minorHAnsi" w:eastAsia="Calibri" w:hAnsiTheme="minorHAnsi" w:cstheme="minorHAnsi"/>
                <w:sz w:val="22"/>
                <w:szCs w:val="22"/>
                <w:lang w:val="en-CA" w:eastAsia="en-US"/>
              </w:rPr>
              <w:t xml:space="preserve">that occur </w:t>
            </w:r>
            <w:r w:rsidR="00236E79">
              <w:rPr>
                <w:rFonts w:asciiTheme="minorHAnsi" w:eastAsia="Calibri" w:hAnsiTheme="minorHAnsi" w:cstheme="minorHAnsi"/>
                <w:sz w:val="22"/>
                <w:szCs w:val="22"/>
                <w:lang w:val="en-CA" w:eastAsia="en-US"/>
              </w:rPr>
              <w:t>in diff</w:t>
            </w:r>
            <w:r w:rsidR="00BA209D">
              <w:rPr>
                <w:rFonts w:asciiTheme="minorHAnsi" w:eastAsia="Calibri" w:hAnsiTheme="minorHAnsi" w:cstheme="minorHAnsi"/>
                <w:sz w:val="22"/>
                <w:szCs w:val="22"/>
                <w:lang w:val="en-CA" w:eastAsia="en-US"/>
              </w:rPr>
              <w:t>erent environments</w:t>
            </w:r>
            <w:r w:rsidR="00557A4B">
              <w:rPr>
                <w:rFonts w:asciiTheme="minorHAnsi" w:eastAsia="Calibri" w:hAnsiTheme="minorHAnsi" w:cstheme="minorHAnsi"/>
                <w:sz w:val="22"/>
                <w:szCs w:val="22"/>
                <w:lang w:val="en-CA" w:eastAsia="en-US"/>
              </w:rPr>
              <w:t>, communities or cultures</w:t>
            </w:r>
            <w:r w:rsidR="00BA209D">
              <w:rPr>
                <w:rFonts w:asciiTheme="minorHAnsi" w:eastAsia="Calibri" w:hAnsiTheme="minorHAnsi" w:cstheme="minorHAnsi"/>
                <w:sz w:val="22"/>
                <w:szCs w:val="22"/>
                <w:lang w:val="en-CA" w:eastAsia="en-US"/>
              </w:rPr>
              <w:t>. T</w:t>
            </w:r>
            <w:r w:rsidR="00236E79">
              <w:rPr>
                <w:rFonts w:asciiTheme="minorHAnsi" w:eastAsia="Calibri" w:hAnsiTheme="minorHAnsi" w:cstheme="minorHAnsi"/>
                <w:sz w:val="22"/>
                <w:szCs w:val="22"/>
                <w:lang w:val="en-CA" w:eastAsia="en-US"/>
              </w:rPr>
              <w:t xml:space="preserve">hese activities can </w:t>
            </w:r>
            <w:r w:rsidR="00DF5F23">
              <w:rPr>
                <w:rFonts w:asciiTheme="minorHAnsi" w:eastAsia="Calibri" w:hAnsiTheme="minorHAnsi" w:cstheme="minorHAnsi"/>
                <w:sz w:val="22"/>
                <w:szCs w:val="22"/>
                <w:lang w:val="en-CA" w:eastAsia="en-US"/>
              </w:rPr>
              <w:t xml:space="preserve">also </w:t>
            </w:r>
            <w:r w:rsidR="00236E79">
              <w:rPr>
                <w:rFonts w:asciiTheme="minorHAnsi" w:eastAsia="Calibri" w:hAnsiTheme="minorHAnsi" w:cstheme="minorHAnsi"/>
                <w:sz w:val="22"/>
                <w:szCs w:val="22"/>
                <w:lang w:val="en-CA" w:eastAsia="en-US"/>
              </w:rPr>
              <w:t xml:space="preserve">include warm-up, practice, active participation and </w:t>
            </w:r>
            <w:r w:rsidR="008204EB">
              <w:rPr>
                <w:rFonts w:asciiTheme="minorHAnsi" w:eastAsia="Calibri" w:hAnsiTheme="minorHAnsi" w:cstheme="minorHAnsi"/>
                <w:sz w:val="22"/>
                <w:szCs w:val="22"/>
                <w:lang w:val="en-CA" w:eastAsia="en-US"/>
              </w:rPr>
              <w:t>cool-</w:t>
            </w:r>
            <w:r w:rsidR="00236E79">
              <w:rPr>
                <w:rFonts w:asciiTheme="minorHAnsi" w:eastAsia="Calibri" w:hAnsiTheme="minorHAnsi" w:cstheme="minorHAnsi"/>
                <w:sz w:val="22"/>
                <w:szCs w:val="22"/>
                <w:lang w:val="en-CA" w:eastAsia="en-US"/>
              </w:rPr>
              <w:t xml:space="preserve">down. </w:t>
            </w:r>
            <w:r w:rsidR="00104C6E">
              <w:rPr>
                <w:rFonts w:asciiTheme="minorHAnsi" w:eastAsia="Calibri" w:hAnsiTheme="minorHAnsi" w:cstheme="minorHAnsi"/>
                <w:sz w:val="22"/>
                <w:szCs w:val="22"/>
                <w:lang w:val="en-CA" w:eastAsia="en-US"/>
              </w:rPr>
              <w:t>Aspects of mentoring can</w:t>
            </w:r>
            <w:r w:rsidR="00BA209D">
              <w:rPr>
                <w:rFonts w:asciiTheme="minorHAnsi" w:eastAsia="Calibri" w:hAnsiTheme="minorHAnsi" w:cstheme="minorHAnsi"/>
                <w:sz w:val="22"/>
                <w:szCs w:val="22"/>
                <w:lang w:val="en-CA" w:eastAsia="en-US"/>
              </w:rPr>
              <w:t xml:space="preserve"> include </w:t>
            </w:r>
            <w:r w:rsidR="006128B6">
              <w:rPr>
                <w:rFonts w:asciiTheme="minorHAnsi" w:eastAsia="Calibri" w:hAnsiTheme="minorHAnsi" w:cstheme="minorHAnsi"/>
                <w:sz w:val="22"/>
                <w:szCs w:val="22"/>
                <w:lang w:val="en-CA" w:eastAsia="en-US"/>
              </w:rPr>
              <w:t xml:space="preserve">working on </w:t>
            </w:r>
            <w:r w:rsidR="00BA209D">
              <w:rPr>
                <w:rFonts w:asciiTheme="minorHAnsi" w:eastAsia="Calibri" w:hAnsiTheme="minorHAnsi" w:cstheme="minorHAnsi"/>
                <w:sz w:val="22"/>
                <w:szCs w:val="22"/>
                <w:lang w:val="en-CA" w:eastAsia="en-US"/>
              </w:rPr>
              <w:t>effective relationships, communication and confidentiality.</w:t>
            </w:r>
            <w:r w:rsidR="006128B6">
              <w:rPr>
                <w:rFonts w:asciiTheme="minorHAnsi" w:eastAsia="Calibri" w:hAnsiTheme="minorHAnsi" w:cstheme="minorHAnsi"/>
                <w:sz w:val="22"/>
                <w:szCs w:val="22"/>
                <w:lang w:val="en-CA" w:eastAsia="en-US"/>
              </w:rPr>
              <w:t xml:space="preserve"> </w:t>
            </w:r>
          </w:p>
          <w:p w14:paraId="54B47335" w14:textId="77777777" w:rsidR="0057212E" w:rsidRDefault="0057212E" w:rsidP="009A2D54">
            <w:pPr>
              <w:autoSpaceDE w:val="0"/>
              <w:autoSpaceDN w:val="0"/>
              <w:adjustRightInd w:val="0"/>
              <w:rPr>
                <w:rFonts w:asciiTheme="minorHAnsi" w:eastAsia="Calibri" w:hAnsiTheme="minorHAnsi" w:cstheme="minorHAnsi"/>
                <w:sz w:val="22"/>
                <w:szCs w:val="22"/>
                <w:lang w:val="en-CA" w:eastAsia="en-US"/>
              </w:rPr>
            </w:pPr>
          </w:p>
          <w:p w14:paraId="2F2EB3FD" w14:textId="08A14FA8" w:rsidR="00C92B73" w:rsidRPr="00C92B73" w:rsidRDefault="0057212E" w:rsidP="000F61CA">
            <w:pPr>
              <w:autoSpaceDE w:val="0"/>
              <w:autoSpaceDN w:val="0"/>
              <w:adjustRightInd w:val="0"/>
              <w:rPr>
                <w:rFonts w:asciiTheme="minorHAnsi" w:eastAsia="Calibri" w:hAnsiTheme="minorHAnsi" w:cstheme="minorHAnsi"/>
                <w:sz w:val="22"/>
                <w:szCs w:val="22"/>
                <w:lang w:val="en-CA" w:eastAsia="en-US"/>
              </w:rPr>
            </w:pPr>
            <w:r w:rsidRPr="0057212E">
              <w:rPr>
                <w:rFonts w:asciiTheme="minorHAnsi" w:eastAsia="Calibri" w:hAnsiTheme="minorHAnsi" w:cstheme="minorHAnsi"/>
                <w:b/>
                <w:sz w:val="22"/>
                <w:szCs w:val="22"/>
                <w:lang w:val="en-CA" w:eastAsia="en-US"/>
              </w:rPr>
              <w:t>Note:</w:t>
            </w:r>
            <w:r>
              <w:rPr>
                <w:rFonts w:asciiTheme="minorHAnsi" w:eastAsia="Calibri" w:hAnsiTheme="minorHAnsi" w:cstheme="minorHAnsi"/>
                <w:sz w:val="22"/>
                <w:szCs w:val="22"/>
                <w:lang w:val="en-CA" w:eastAsia="en-US"/>
              </w:rPr>
              <w:t xml:space="preserve"> While </w:t>
            </w:r>
            <w:r w:rsidR="00DF5F23">
              <w:rPr>
                <w:rFonts w:asciiTheme="minorHAnsi" w:eastAsia="Calibri" w:hAnsiTheme="minorHAnsi" w:cstheme="minorHAnsi"/>
                <w:sz w:val="22"/>
                <w:szCs w:val="22"/>
                <w:lang w:val="en-CA" w:eastAsia="en-US"/>
              </w:rPr>
              <w:t>this challenge</w:t>
            </w:r>
            <w:r>
              <w:rPr>
                <w:rFonts w:asciiTheme="minorHAnsi" w:eastAsia="Calibri" w:hAnsiTheme="minorHAnsi" w:cstheme="minorHAnsi"/>
                <w:sz w:val="22"/>
                <w:szCs w:val="22"/>
                <w:lang w:val="en-CA" w:eastAsia="en-US"/>
              </w:rPr>
              <w:t xml:space="preserve"> involve</w:t>
            </w:r>
            <w:r w:rsidR="00C92B73">
              <w:rPr>
                <w:rFonts w:asciiTheme="minorHAnsi" w:eastAsia="Calibri" w:hAnsiTheme="minorHAnsi" w:cstheme="minorHAnsi"/>
                <w:sz w:val="22"/>
                <w:szCs w:val="22"/>
                <w:lang w:val="en-CA" w:eastAsia="en-US"/>
              </w:rPr>
              <w:t xml:space="preserve">s working with younger students, ensure that </w:t>
            </w:r>
            <w:r w:rsidR="00B86247">
              <w:rPr>
                <w:rFonts w:asciiTheme="minorHAnsi" w:eastAsia="Calibri" w:hAnsiTheme="minorHAnsi" w:cstheme="minorHAnsi"/>
                <w:sz w:val="22"/>
                <w:szCs w:val="22"/>
                <w:lang w:val="en-CA" w:eastAsia="en-US"/>
              </w:rPr>
              <w:t xml:space="preserve">the challenge </w:t>
            </w:r>
            <w:r w:rsidR="004E1BCC">
              <w:rPr>
                <w:rFonts w:asciiTheme="minorHAnsi" w:eastAsia="Calibri" w:hAnsiTheme="minorHAnsi" w:cstheme="minorHAnsi"/>
                <w:sz w:val="22"/>
                <w:szCs w:val="22"/>
                <w:lang w:val="en-CA" w:eastAsia="en-US"/>
              </w:rPr>
              <w:t>focus</w:t>
            </w:r>
            <w:r w:rsidR="00C92B73">
              <w:rPr>
                <w:rFonts w:asciiTheme="minorHAnsi" w:eastAsia="Calibri" w:hAnsiTheme="minorHAnsi" w:cstheme="minorHAnsi"/>
                <w:sz w:val="22"/>
                <w:szCs w:val="22"/>
                <w:lang w:val="en-CA" w:eastAsia="en-US"/>
              </w:rPr>
              <w:t xml:space="preserve">es on </w:t>
            </w:r>
            <w:r w:rsidR="009A4795">
              <w:rPr>
                <w:rFonts w:asciiTheme="minorHAnsi" w:eastAsia="Calibri" w:hAnsiTheme="minorHAnsi" w:cstheme="minorHAnsi"/>
                <w:sz w:val="22"/>
                <w:szCs w:val="22"/>
                <w:lang w:val="en-CA" w:eastAsia="en-US"/>
              </w:rPr>
              <w:t xml:space="preserve">students </w:t>
            </w:r>
            <w:r w:rsidR="00C92B73">
              <w:rPr>
                <w:rFonts w:asciiTheme="minorHAnsi" w:eastAsia="Calibri" w:hAnsiTheme="minorHAnsi" w:cstheme="minorHAnsi"/>
                <w:sz w:val="22"/>
                <w:szCs w:val="22"/>
                <w:lang w:val="en-CA" w:eastAsia="en-US"/>
              </w:rPr>
              <w:t xml:space="preserve">exploring mentorship </w:t>
            </w:r>
            <w:r w:rsidR="000F61CA">
              <w:rPr>
                <w:rFonts w:asciiTheme="minorHAnsi" w:eastAsia="Calibri" w:hAnsiTheme="minorHAnsi" w:cstheme="minorHAnsi"/>
                <w:sz w:val="22"/>
                <w:szCs w:val="22"/>
                <w:lang w:val="en-CA" w:eastAsia="en-US"/>
              </w:rPr>
              <w:t xml:space="preserve">in the area of </w:t>
            </w:r>
            <w:r w:rsidR="00C92B73">
              <w:rPr>
                <w:rFonts w:asciiTheme="minorHAnsi" w:eastAsia="Calibri" w:hAnsiTheme="minorHAnsi" w:cstheme="minorHAnsi"/>
                <w:sz w:val="22"/>
                <w:szCs w:val="22"/>
                <w:lang w:val="en-CA" w:eastAsia="en-US"/>
              </w:rPr>
              <w:t xml:space="preserve">recreational leadership. </w:t>
            </w:r>
            <w:r w:rsidR="009A4795">
              <w:rPr>
                <w:rFonts w:asciiTheme="minorHAnsi" w:eastAsia="Calibri" w:hAnsiTheme="minorHAnsi" w:cstheme="minorHAnsi"/>
                <w:sz w:val="22"/>
                <w:szCs w:val="22"/>
                <w:lang w:val="en-CA" w:eastAsia="en-US"/>
              </w:rPr>
              <w:t xml:space="preserve">This challenge could </w:t>
            </w:r>
            <w:r w:rsidR="00835002">
              <w:rPr>
                <w:rFonts w:asciiTheme="minorHAnsi" w:eastAsia="Calibri" w:hAnsiTheme="minorHAnsi" w:cstheme="minorHAnsi"/>
                <w:sz w:val="22"/>
                <w:szCs w:val="22"/>
                <w:lang w:val="en-CA" w:eastAsia="en-US"/>
              </w:rPr>
              <w:t>involve</w:t>
            </w:r>
            <w:r w:rsidR="009A4795">
              <w:rPr>
                <w:rFonts w:asciiTheme="minorHAnsi" w:eastAsia="Calibri" w:hAnsiTheme="minorHAnsi" w:cstheme="minorHAnsi"/>
                <w:sz w:val="22"/>
                <w:szCs w:val="22"/>
                <w:lang w:val="en-CA" w:eastAsia="en-US"/>
              </w:rPr>
              <w:t xml:space="preserve"> other</w:t>
            </w:r>
            <w:r w:rsidR="00104C6E">
              <w:rPr>
                <w:rFonts w:asciiTheme="minorHAnsi" w:eastAsia="Calibri" w:hAnsiTheme="minorHAnsi" w:cstheme="minorHAnsi"/>
                <w:sz w:val="22"/>
                <w:szCs w:val="22"/>
                <w:lang w:val="en-CA" w:eastAsia="en-US"/>
              </w:rPr>
              <w:t xml:space="preserve"> </w:t>
            </w:r>
            <w:r w:rsidR="009A4795">
              <w:rPr>
                <w:rFonts w:asciiTheme="minorHAnsi" w:eastAsia="Calibri" w:hAnsiTheme="minorHAnsi" w:cstheme="minorHAnsi"/>
                <w:sz w:val="22"/>
                <w:szCs w:val="22"/>
                <w:lang w:val="en-CA" w:eastAsia="en-US"/>
              </w:rPr>
              <w:t>groups such as seniors</w:t>
            </w:r>
            <w:r w:rsidR="00557A4B">
              <w:rPr>
                <w:rFonts w:asciiTheme="minorHAnsi" w:eastAsia="Calibri" w:hAnsiTheme="minorHAnsi" w:cstheme="minorHAnsi"/>
                <w:sz w:val="22"/>
                <w:szCs w:val="22"/>
                <w:lang w:val="en-CA" w:eastAsia="en-US"/>
              </w:rPr>
              <w:t>, Elders or Knowledge Keepers</w:t>
            </w:r>
            <w:r w:rsidR="00835002">
              <w:rPr>
                <w:rFonts w:asciiTheme="minorHAnsi" w:eastAsia="Calibri" w:hAnsiTheme="minorHAnsi" w:cstheme="minorHAnsi"/>
                <w:sz w:val="22"/>
                <w:szCs w:val="22"/>
                <w:lang w:val="en-CA" w:eastAsia="en-US"/>
              </w:rPr>
              <w:t xml:space="preserve">. Mentoring could occur in </w:t>
            </w:r>
            <w:r w:rsidR="00B86247">
              <w:rPr>
                <w:rFonts w:asciiTheme="minorHAnsi" w:eastAsia="Calibri" w:hAnsiTheme="minorHAnsi" w:cstheme="minorHAnsi"/>
                <w:sz w:val="22"/>
                <w:szCs w:val="22"/>
                <w:lang w:val="en-CA" w:eastAsia="en-US"/>
              </w:rPr>
              <w:t xml:space="preserve">occupational </w:t>
            </w:r>
            <w:r w:rsidR="00835002">
              <w:rPr>
                <w:rFonts w:asciiTheme="minorHAnsi" w:eastAsia="Calibri" w:hAnsiTheme="minorHAnsi" w:cstheme="minorHAnsi"/>
                <w:sz w:val="22"/>
                <w:szCs w:val="22"/>
                <w:lang w:val="en-CA" w:eastAsia="en-US"/>
              </w:rPr>
              <w:t>areas other than recreational leadership.</w:t>
            </w:r>
          </w:p>
        </w:tc>
      </w:tr>
      <w:tr w:rsidR="000A0979" w:rsidRPr="00FD6034" w14:paraId="1CE68B37" w14:textId="77777777" w:rsidTr="00302028">
        <w:trPr>
          <w:trHeight w:val="890"/>
        </w:trPr>
        <w:tc>
          <w:tcPr>
            <w:tcW w:w="1613" w:type="dxa"/>
            <w:shd w:val="clear" w:color="auto" w:fill="DDE9F7"/>
          </w:tcPr>
          <w:p w14:paraId="155E7BF4" w14:textId="77777777" w:rsidR="000A0979" w:rsidRPr="00E340F2" w:rsidRDefault="000A0979" w:rsidP="00302028">
            <w:pPr>
              <w:pStyle w:val="Heading2"/>
            </w:pPr>
            <w:r w:rsidRPr="00E340F2">
              <w:t>Scenario</w:t>
            </w:r>
          </w:p>
        </w:tc>
        <w:tc>
          <w:tcPr>
            <w:tcW w:w="7657" w:type="dxa"/>
          </w:tcPr>
          <w:p w14:paraId="64C60CD1" w14:textId="33EC14DA" w:rsidR="00A56850" w:rsidRPr="009958B4" w:rsidRDefault="00104C6E" w:rsidP="00F75F4E">
            <w:pPr>
              <w:pStyle w:val="RowText"/>
              <w:spacing w:before="60"/>
              <w:rPr>
                <w:sz w:val="22"/>
                <w:szCs w:val="22"/>
              </w:rPr>
            </w:pPr>
            <w:r>
              <w:rPr>
                <w:sz w:val="22"/>
                <w:szCs w:val="22"/>
              </w:rPr>
              <w:t xml:space="preserve">Why would you choose to be a mentor? </w:t>
            </w:r>
            <w:r w:rsidR="00747780">
              <w:rPr>
                <w:sz w:val="22"/>
                <w:szCs w:val="22"/>
              </w:rPr>
              <w:t>The concept of a mentor is found in Greek mythology when Odysseus, King of Ithaca, goes to fight the Trojan War and entrusts his kingdom</w:t>
            </w:r>
            <w:r w:rsidR="00DC5B1A">
              <w:rPr>
                <w:sz w:val="22"/>
                <w:szCs w:val="22"/>
              </w:rPr>
              <w:t xml:space="preserve"> and son</w:t>
            </w:r>
            <w:r w:rsidR="00747780">
              <w:rPr>
                <w:sz w:val="22"/>
                <w:szCs w:val="22"/>
              </w:rPr>
              <w:t xml:space="preserve"> to the care of Mentor. The definition of </w:t>
            </w:r>
            <w:r w:rsidR="008204EB">
              <w:rPr>
                <w:sz w:val="22"/>
                <w:szCs w:val="22"/>
              </w:rPr>
              <w:t xml:space="preserve">a </w:t>
            </w:r>
            <w:r w:rsidR="00747780">
              <w:rPr>
                <w:sz w:val="22"/>
                <w:szCs w:val="22"/>
              </w:rPr>
              <w:t>mentor often include</w:t>
            </w:r>
            <w:r>
              <w:rPr>
                <w:sz w:val="22"/>
                <w:szCs w:val="22"/>
              </w:rPr>
              <w:t>s</w:t>
            </w:r>
            <w:r w:rsidR="00747780">
              <w:rPr>
                <w:sz w:val="22"/>
                <w:szCs w:val="22"/>
              </w:rPr>
              <w:t xml:space="preserve"> words such as </w:t>
            </w:r>
            <w:r w:rsidR="00747780" w:rsidRPr="004E1BCC">
              <w:rPr>
                <w:i/>
                <w:sz w:val="22"/>
                <w:szCs w:val="22"/>
              </w:rPr>
              <w:t>trusted</w:t>
            </w:r>
            <w:r w:rsidR="00747780">
              <w:rPr>
                <w:sz w:val="22"/>
                <w:szCs w:val="22"/>
              </w:rPr>
              <w:t xml:space="preserve">, </w:t>
            </w:r>
            <w:r w:rsidR="00747780" w:rsidRPr="004E1BCC">
              <w:rPr>
                <w:i/>
                <w:sz w:val="22"/>
                <w:szCs w:val="22"/>
              </w:rPr>
              <w:t>teacher</w:t>
            </w:r>
            <w:r w:rsidR="00747780">
              <w:rPr>
                <w:sz w:val="22"/>
                <w:szCs w:val="22"/>
              </w:rPr>
              <w:t xml:space="preserve">, </w:t>
            </w:r>
            <w:r w:rsidR="00747780" w:rsidRPr="004E1BCC">
              <w:rPr>
                <w:i/>
                <w:sz w:val="22"/>
                <w:szCs w:val="22"/>
              </w:rPr>
              <w:t>guide</w:t>
            </w:r>
            <w:r w:rsidR="00747780">
              <w:rPr>
                <w:sz w:val="22"/>
                <w:szCs w:val="22"/>
              </w:rPr>
              <w:t xml:space="preserve">, </w:t>
            </w:r>
            <w:r w:rsidR="00747780" w:rsidRPr="004E1BCC">
              <w:rPr>
                <w:i/>
                <w:sz w:val="22"/>
                <w:szCs w:val="22"/>
              </w:rPr>
              <w:t>wise</w:t>
            </w:r>
            <w:r w:rsidR="00747780">
              <w:rPr>
                <w:sz w:val="22"/>
                <w:szCs w:val="22"/>
              </w:rPr>
              <w:t xml:space="preserve"> and </w:t>
            </w:r>
            <w:r w:rsidR="00747780" w:rsidRPr="004E1BCC">
              <w:rPr>
                <w:i/>
                <w:sz w:val="22"/>
                <w:szCs w:val="22"/>
              </w:rPr>
              <w:t>counse</w:t>
            </w:r>
            <w:r w:rsidR="008204EB">
              <w:rPr>
                <w:i/>
                <w:sz w:val="22"/>
                <w:szCs w:val="22"/>
              </w:rPr>
              <w:t>l</w:t>
            </w:r>
            <w:r w:rsidR="00747780" w:rsidRPr="004E1BCC">
              <w:rPr>
                <w:i/>
                <w:sz w:val="22"/>
                <w:szCs w:val="22"/>
              </w:rPr>
              <w:t>lor</w:t>
            </w:r>
            <w:r w:rsidR="00747780">
              <w:rPr>
                <w:sz w:val="22"/>
                <w:szCs w:val="22"/>
              </w:rPr>
              <w:t xml:space="preserve">. </w:t>
            </w:r>
            <w:r w:rsidR="00F75F4E">
              <w:rPr>
                <w:sz w:val="22"/>
                <w:szCs w:val="22"/>
              </w:rPr>
              <w:t xml:space="preserve">Elders and Knowledge Keepers are seen as First Nations mentors. </w:t>
            </w:r>
            <w:r w:rsidR="009C165B">
              <w:rPr>
                <w:sz w:val="22"/>
                <w:szCs w:val="22"/>
              </w:rPr>
              <w:t xml:space="preserve">Being a mentor means helping other people by giving your time and energy. </w:t>
            </w:r>
            <w:r w:rsidR="008A4798">
              <w:rPr>
                <w:sz w:val="22"/>
                <w:szCs w:val="22"/>
              </w:rPr>
              <w:t xml:space="preserve">It means finding ways to support others. </w:t>
            </w:r>
            <w:r w:rsidR="00DC5B1A">
              <w:rPr>
                <w:sz w:val="22"/>
                <w:szCs w:val="22"/>
              </w:rPr>
              <w:t xml:space="preserve">Would you like to develop your ability to work with others? </w:t>
            </w:r>
            <w:r w:rsidR="000070C4">
              <w:rPr>
                <w:sz w:val="22"/>
                <w:szCs w:val="22"/>
              </w:rPr>
              <w:t xml:space="preserve">Would you like to feel a sense of accomplishment? </w:t>
            </w:r>
            <w:r w:rsidR="00261CE7">
              <w:rPr>
                <w:sz w:val="22"/>
                <w:szCs w:val="22"/>
              </w:rPr>
              <w:t>Do you like to be involved in movement activities? Do you like to plan games and fun activities for younger students?</w:t>
            </w:r>
            <w:r w:rsidR="00A56850">
              <w:rPr>
                <w:sz w:val="22"/>
                <w:szCs w:val="22"/>
              </w:rPr>
              <w:t xml:space="preserve"> </w:t>
            </w:r>
            <w:r w:rsidR="00DC5B1A">
              <w:rPr>
                <w:sz w:val="22"/>
                <w:szCs w:val="22"/>
              </w:rPr>
              <w:t xml:space="preserve">If your answer to these questions is yes, </w:t>
            </w:r>
            <w:r>
              <w:rPr>
                <w:sz w:val="22"/>
                <w:szCs w:val="22"/>
              </w:rPr>
              <w:t>learn to mentor through movement</w:t>
            </w:r>
            <w:r w:rsidR="00DC5B1A">
              <w:rPr>
                <w:sz w:val="22"/>
                <w:szCs w:val="22"/>
              </w:rPr>
              <w:t>!</w:t>
            </w:r>
          </w:p>
        </w:tc>
      </w:tr>
    </w:tbl>
    <w:p w14:paraId="3526F65A" w14:textId="0324D795" w:rsidR="000A0979" w:rsidRDefault="000A0979" w:rsidP="00C424AC">
      <w:pPr>
        <w:pStyle w:val="RowText"/>
      </w:pPr>
    </w:p>
    <w:p w14:paraId="18B51F18" w14:textId="4FCE9F7E" w:rsidR="004E1BCC" w:rsidRDefault="004E1BCC">
      <w:pPr>
        <w:rPr>
          <w:rFonts w:ascii="Calibri" w:hAnsi="Calibri" w:cs="Calibri"/>
          <w:sz w:val="20"/>
        </w:rPr>
      </w:pPr>
      <w:r>
        <w:br w:type="page"/>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1593"/>
        <w:gridCol w:w="2714"/>
        <w:gridCol w:w="2438"/>
        <w:gridCol w:w="2520"/>
      </w:tblGrid>
      <w:tr w:rsidR="00D162F6" w:rsidRPr="00194A1E" w14:paraId="24335ADB" w14:textId="77777777" w:rsidTr="00B16C5B">
        <w:trPr>
          <w:trHeight w:val="467"/>
        </w:trPr>
        <w:tc>
          <w:tcPr>
            <w:tcW w:w="1593" w:type="dxa"/>
            <w:vMerge w:val="restart"/>
            <w:shd w:val="clear" w:color="auto" w:fill="DDE9F7"/>
          </w:tcPr>
          <w:p w14:paraId="398D9809" w14:textId="77777777" w:rsidR="008C017E" w:rsidRPr="008C017E" w:rsidRDefault="008C017E" w:rsidP="00194A1E">
            <w:pPr>
              <w:pStyle w:val="Heading2"/>
              <w:widowControl w:val="0"/>
              <w:rPr>
                <w:lang w:eastAsia="en-US"/>
              </w:rPr>
            </w:pPr>
            <w:r w:rsidRPr="00194A1E">
              <w:rPr>
                <w:spacing w:val="1"/>
                <w:lang w:eastAsia="en-US"/>
              </w:rPr>
              <w:lastRenderedPageBreak/>
              <w:t>O</w:t>
            </w:r>
            <w:r w:rsidRPr="008C017E">
              <w:rPr>
                <w:lang w:eastAsia="en-US"/>
              </w:rPr>
              <w:t>c</w:t>
            </w:r>
            <w:r w:rsidRPr="00194A1E">
              <w:rPr>
                <w:spacing w:val="-1"/>
                <w:lang w:eastAsia="en-US"/>
              </w:rPr>
              <w:t>c</w:t>
            </w:r>
            <w:r w:rsidRPr="008C017E">
              <w:rPr>
                <w:lang w:eastAsia="en-US"/>
              </w:rPr>
              <w:t>u</w:t>
            </w:r>
            <w:r w:rsidRPr="00194A1E">
              <w:rPr>
                <w:spacing w:val="-1"/>
                <w:lang w:eastAsia="en-US"/>
              </w:rPr>
              <w:t>p</w:t>
            </w:r>
            <w:r w:rsidRPr="008C017E">
              <w:rPr>
                <w:lang w:eastAsia="en-US"/>
              </w:rPr>
              <w:t>a</w:t>
            </w:r>
            <w:r w:rsidRPr="00194A1E">
              <w:rPr>
                <w:spacing w:val="-2"/>
                <w:lang w:eastAsia="en-US"/>
              </w:rPr>
              <w:t>t</w:t>
            </w:r>
            <w:r w:rsidRPr="00194A1E">
              <w:rPr>
                <w:spacing w:val="1"/>
                <w:lang w:eastAsia="en-US"/>
              </w:rPr>
              <w:t>i</w:t>
            </w:r>
            <w:r w:rsidRPr="008C017E">
              <w:rPr>
                <w:lang w:eastAsia="en-US"/>
              </w:rPr>
              <w:t>o</w:t>
            </w:r>
            <w:r w:rsidRPr="00194A1E">
              <w:rPr>
                <w:spacing w:val="-1"/>
                <w:lang w:eastAsia="en-US"/>
              </w:rPr>
              <w:t>n</w:t>
            </w:r>
            <w:r w:rsidRPr="008C017E">
              <w:rPr>
                <w:lang w:eastAsia="en-US"/>
              </w:rPr>
              <w:t xml:space="preserve">al </w:t>
            </w:r>
            <w:r w:rsidRPr="008C017E">
              <w:rPr>
                <w:lang w:eastAsia="en-US"/>
              </w:rPr>
              <w:br/>
            </w:r>
            <w:r w:rsidRPr="00194A1E">
              <w:rPr>
                <w:spacing w:val="-6"/>
                <w:lang w:eastAsia="en-US"/>
              </w:rPr>
              <w:t>A</w:t>
            </w:r>
            <w:r w:rsidRPr="00194A1E">
              <w:rPr>
                <w:spacing w:val="3"/>
                <w:lang w:eastAsia="en-US"/>
              </w:rPr>
              <w:t>r</w:t>
            </w:r>
            <w:r w:rsidRPr="008C017E">
              <w:rPr>
                <w:lang w:eastAsia="en-US"/>
              </w:rPr>
              <w:t xml:space="preserve">eas </w:t>
            </w:r>
          </w:p>
          <w:p w14:paraId="080E603F" w14:textId="77777777" w:rsidR="006616A7" w:rsidRPr="004D2B9F" w:rsidRDefault="009B787F" w:rsidP="006616A7">
            <w:pPr>
              <w:rPr>
                <w:rFonts w:asciiTheme="minorHAnsi" w:hAnsiTheme="minorHAnsi"/>
                <w:sz w:val="18"/>
                <w:szCs w:val="18"/>
                <w:lang w:val="en-CA" w:eastAsia="en-US"/>
              </w:rPr>
            </w:pPr>
            <w:r>
              <w:rPr>
                <w:rFonts w:asciiTheme="minorHAnsi" w:hAnsiTheme="minorHAnsi"/>
                <w:sz w:val="18"/>
                <w:szCs w:val="18"/>
                <w:lang w:val="en-CA" w:eastAsia="en-US"/>
              </w:rPr>
              <w:t>(Select at least two to explore.)</w:t>
            </w:r>
          </w:p>
          <w:p w14:paraId="75AE4BFA" w14:textId="77777777" w:rsidR="00DE1B82" w:rsidRDefault="00DE1B82" w:rsidP="006616A7"/>
          <w:p w14:paraId="3AA5A7B6" w14:textId="77777777" w:rsidR="006616A7" w:rsidRPr="008F09DE" w:rsidRDefault="00876D5F" w:rsidP="006616A7">
            <w:pPr>
              <w:rPr>
                <w:rFonts w:asciiTheme="minorHAnsi" w:hAnsiTheme="minorHAnsi"/>
                <w:lang w:val="en-CA" w:eastAsia="en-US"/>
              </w:rPr>
            </w:pPr>
            <w:hyperlink r:id="rId9" w:history="1">
              <w:r w:rsidR="00DE1B82" w:rsidRPr="002160F8">
                <w:rPr>
                  <w:rStyle w:val="Hyperlink"/>
                  <w:rFonts w:asciiTheme="minorHAnsi" w:hAnsiTheme="minorHAnsi" w:cs="Calibri"/>
                  <w:i/>
                  <w:sz w:val="18"/>
                  <w:szCs w:val="18"/>
                  <w:lang w:val="en-CA" w:eastAsia="en-US"/>
                </w:rPr>
                <w:t>CTF Occupational Areas and Possible Occupations</w:t>
              </w:r>
            </w:hyperlink>
          </w:p>
        </w:tc>
        <w:tc>
          <w:tcPr>
            <w:tcW w:w="2714" w:type="dxa"/>
            <w:tcBorders>
              <w:bottom w:val="nil"/>
              <w:right w:val="nil"/>
            </w:tcBorders>
            <w:shd w:val="clear" w:color="auto" w:fill="auto"/>
          </w:tcPr>
          <w:p w14:paraId="001FCE8F" w14:textId="77777777" w:rsidR="008C017E" w:rsidRPr="00194A1E" w:rsidRDefault="008C017E" w:rsidP="00194A1E">
            <w:pPr>
              <w:pStyle w:val="RowText"/>
              <w:widowControl w:val="0"/>
              <w:rPr>
                <w:b/>
                <w:szCs w:val="22"/>
              </w:rPr>
            </w:pPr>
            <w:r w:rsidRPr="00194A1E">
              <w:rPr>
                <w:b/>
                <w:szCs w:val="22"/>
              </w:rPr>
              <w:t>BUSINESS</w:t>
            </w:r>
          </w:p>
          <w:p w14:paraId="5F43E477" w14:textId="77777777" w:rsidR="008C017E" w:rsidRPr="00194A1E" w:rsidRDefault="00876D5F" w:rsidP="00194A1E">
            <w:pPr>
              <w:pStyle w:val="RowText"/>
              <w:widowControl w:val="0"/>
              <w:rPr>
                <w:szCs w:val="22"/>
              </w:rPr>
            </w:pPr>
            <w:sdt>
              <w:sdtPr>
                <w:rPr>
                  <w:szCs w:val="22"/>
                </w:rPr>
                <w:id w:val="-239488991"/>
                <w14:checkbox>
                  <w14:checked w14:val="0"/>
                  <w14:checkedState w14:val="2612" w14:font="MS Gothic"/>
                  <w14:uncheckedState w14:val="2610" w14:font="MS Gothic"/>
                </w14:checkbox>
              </w:sdtPr>
              <w:sdtEndPr/>
              <w:sdtContent>
                <w:r w:rsidR="00F83FC7">
                  <w:rPr>
                    <w:rFonts w:ascii="MS Gothic" w:eastAsia="MS Gothic" w:hAnsi="MS Gothic" w:hint="eastAsia"/>
                    <w:szCs w:val="22"/>
                  </w:rPr>
                  <w:t>☐</w:t>
                </w:r>
              </w:sdtContent>
            </w:sdt>
            <w:r w:rsidR="00562E20">
              <w:rPr>
                <w:szCs w:val="22"/>
              </w:rPr>
              <w:t xml:space="preserve"> </w:t>
            </w:r>
            <w:r w:rsidR="008C017E" w:rsidRPr="00194A1E">
              <w:rPr>
                <w:szCs w:val="22"/>
              </w:rPr>
              <w:t>Computing Science</w:t>
            </w:r>
          </w:p>
          <w:p w14:paraId="4AA0A2FD" w14:textId="77777777" w:rsidR="008C017E" w:rsidRPr="00194A1E" w:rsidRDefault="00876D5F" w:rsidP="00194A1E">
            <w:pPr>
              <w:pStyle w:val="RowText"/>
              <w:widowControl w:val="0"/>
              <w:rPr>
                <w:szCs w:val="22"/>
              </w:rPr>
            </w:pPr>
            <w:sdt>
              <w:sdtPr>
                <w:rPr>
                  <w:szCs w:val="22"/>
                </w:rPr>
                <w:id w:val="1729802962"/>
                <w14:checkbox>
                  <w14:checked w14:val="0"/>
                  <w14:checkedState w14:val="2612" w14:font="MS Gothic"/>
                  <w14:uncheckedState w14:val="2610" w14:font="MS Gothic"/>
                </w14:checkbox>
              </w:sdtPr>
              <w:sdtEndPr/>
              <w:sdtContent>
                <w:r w:rsidR="00F83FC7">
                  <w:rPr>
                    <w:rFonts w:ascii="MS Gothic" w:eastAsia="MS Gothic" w:hAnsi="MS Gothic" w:hint="eastAsia"/>
                    <w:szCs w:val="22"/>
                  </w:rPr>
                  <w:t>☐</w:t>
                </w:r>
              </w:sdtContent>
            </w:sdt>
            <w:r w:rsidR="00562E20">
              <w:rPr>
                <w:szCs w:val="22"/>
              </w:rPr>
              <w:t xml:space="preserve"> </w:t>
            </w:r>
            <w:r w:rsidR="008C017E" w:rsidRPr="00194A1E">
              <w:rPr>
                <w:szCs w:val="22"/>
              </w:rPr>
              <w:t>Enterprise &amp; Innovation</w:t>
            </w:r>
          </w:p>
        </w:tc>
        <w:tc>
          <w:tcPr>
            <w:tcW w:w="2438" w:type="dxa"/>
            <w:tcBorders>
              <w:left w:val="nil"/>
              <w:bottom w:val="nil"/>
              <w:right w:val="nil"/>
            </w:tcBorders>
            <w:shd w:val="clear" w:color="auto" w:fill="auto"/>
          </w:tcPr>
          <w:p w14:paraId="0F99B282" w14:textId="77777777" w:rsidR="008C017E" w:rsidRPr="00194A1E" w:rsidRDefault="008C017E" w:rsidP="00194A1E">
            <w:pPr>
              <w:pStyle w:val="RowText"/>
              <w:widowControl w:val="0"/>
              <w:rPr>
                <w:szCs w:val="22"/>
                <w:lang w:eastAsia="en-US"/>
              </w:rPr>
            </w:pPr>
          </w:p>
          <w:p w14:paraId="1661DC9A" w14:textId="77777777" w:rsidR="008C017E" w:rsidRPr="00194A1E" w:rsidRDefault="00876D5F" w:rsidP="00194A1E">
            <w:pPr>
              <w:pStyle w:val="RowText"/>
              <w:widowControl w:val="0"/>
              <w:rPr>
                <w:rFonts w:eastAsia="Calibri"/>
                <w:szCs w:val="22"/>
                <w:lang w:eastAsia="en-US"/>
              </w:rPr>
            </w:pPr>
            <w:sdt>
              <w:sdtPr>
                <w:rPr>
                  <w:rFonts w:eastAsia="Calibri"/>
                  <w:szCs w:val="22"/>
                  <w:lang w:eastAsia="en-US"/>
                </w:rPr>
                <w:id w:val="975880327"/>
                <w14:checkbox>
                  <w14:checked w14:val="0"/>
                  <w14:checkedState w14:val="2612" w14:font="MS Gothic"/>
                  <w14:uncheckedState w14:val="2610" w14:font="MS Gothic"/>
                </w14:checkbox>
              </w:sdtPr>
              <w:sdtEndPr/>
              <w:sdtContent>
                <w:r w:rsidR="00F83FC7">
                  <w:rPr>
                    <w:rFonts w:ascii="MS Gothic" w:eastAsia="MS Gothic" w:hAnsi="MS Gothic" w:hint="eastAsia"/>
                    <w:szCs w:val="22"/>
                    <w:lang w:eastAsia="en-US"/>
                  </w:rPr>
                  <w:t>☐</w:t>
                </w:r>
              </w:sdtContent>
            </w:sdt>
            <w:r w:rsidR="00562E20">
              <w:rPr>
                <w:rFonts w:eastAsia="Calibri"/>
                <w:szCs w:val="22"/>
                <w:lang w:eastAsia="en-US"/>
              </w:rPr>
              <w:t xml:space="preserve"> </w:t>
            </w:r>
            <w:r w:rsidR="008C017E" w:rsidRPr="00194A1E">
              <w:rPr>
                <w:rFonts w:eastAsia="Calibri"/>
                <w:szCs w:val="22"/>
                <w:lang w:eastAsia="en-US"/>
              </w:rPr>
              <w:t>F</w:t>
            </w:r>
            <w:r w:rsidR="008C017E" w:rsidRPr="00194A1E">
              <w:rPr>
                <w:rFonts w:eastAsia="Calibri"/>
                <w:spacing w:val="-1"/>
                <w:szCs w:val="22"/>
                <w:lang w:eastAsia="en-US"/>
              </w:rPr>
              <w:t>i</w:t>
            </w:r>
            <w:r w:rsidR="008C017E" w:rsidRPr="00194A1E">
              <w:rPr>
                <w:rFonts w:eastAsia="Calibri"/>
                <w:szCs w:val="22"/>
                <w:lang w:eastAsia="en-US"/>
              </w:rPr>
              <w:t>n</w:t>
            </w:r>
            <w:r w:rsidR="008C017E" w:rsidRPr="00194A1E">
              <w:rPr>
                <w:rFonts w:eastAsia="Calibri"/>
                <w:spacing w:val="-1"/>
                <w:szCs w:val="22"/>
                <w:lang w:eastAsia="en-US"/>
              </w:rPr>
              <w:t>a</w:t>
            </w:r>
            <w:r w:rsidR="008C017E" w:rsidRPr="00194A1E">
              <w:rPr>
                <w:rFonts w:eastAsia="Calibri"/>
                <w:szCs w:val="22"/>
                <w:lang w:eastAsia="en-US"/>
              </w:rPr>
              <w:t>n</w:t>
            </w:r>
            <w:r w:rsidR="008C017E" w:rsidRPr="00194A1E">
              <w:rPr>
                <w:rFonts w:eastAsia="Calibri"/>
                <w:spacing w:val="-1"/>
                <w:szCs w:val="22"/>
                <w:lang w:eastAsia="en-US"/>
              </w:rPr>
              <w:t>ci</w:t>
            </w:r>
            <w:r w:rsidR="008C017E" w:rsidRPr="00194A1E">
              <w:rPr>
                <w:rFonts w:eastAsia="Calibri"/>
                <w:szCs w:val="22"/>
                <w:lang w:eastAsia="en-US"/>
              </w:rPr>
              <w:t>al</w:t>
            </w:r>
            <w:r w:rsidR="008C017E" w:rsidRPr="00194A1E">
              <w:rPr>
                <w:rFonts w:eastAsia="Calibri"/>
                <w:spacing w:val="-1"/>
                <w:szCs w:val="22"/>
                <w:lang w:eastAsia="en-US"/>
              </w:rPr>
              <w:t xml:space="preserve"> M</w:t>
            </w:r>
            <w:r w:rsidR="008C017E" w:rsidRPr="00194A1E">
              <w:rPr>
                <w:rFonts w:eastAsia="Calibri"/>
                <w:szCs w:val="22"/>
                <w:lang w:eastAsia="en-US"/>
              </w:rPr>
              <w:t>a</w:t>
            </w:r>
            <w:r w:rsidR="008C017E" w:rsidRPr="00194A1E">
              <w:rPr>
                <w:rFonts w:eastAsia="Calibri"/>
                <w:spacing w:val="-1"/>
                <w:szCs w:val="22"/>
                <w:lang w:eastAsia="en-US"/>
              </w:rPr>
              <w:t>n</w:t>
            </w:r>
            <w:r w:rsidR="008C017E" w:rsidRPr="00194A1E">
              <w:rPr>
                <w:rFonts w:eastAsia="Calibri"/>
                <w:szCs w:val="22"/>
                <w:lang w:eastAsia="en-US"/>
              </w:rPr>
              <w:t>a</w:t>
            </w:r>
            <w:r w:rsidR="008C017E" w:rsidRPr="00194A1E">
              <w:rPr>
                <w:rFonts w:eastAsia="Calibri"/>
                <w:spacing w:val="1"/>
                <w:szCs w:val="22"/>
                <w:lang w:eastAsia="en-US"/>
              </w:rPr>
              <w:t>g</w:t>
            </w:r>
            <w:r w:rsidR="008C017E" w:rsidRPr="00194A1E">
              <w:rPr>
                <w:rFonts w:eastAsia="Calibri"/>
                <w:spacing w:val="-1"/>
                <w:szCs w:val="22"/>
                <w:lang w:eastAsia="en-US"/>
              </w:rPr>
              <w:t>e</w:t>
            </w:r>
            <w:r w:rsidR="008C017E" w:rsidRPr="00194A1E">
              <w:rPr>
                <w:rFonts w:eastAsia="Calibri"/>
                <w:spacing w:val="1"/>
                <w:szCs w:val="22"/>
                <w:lang w:eastAsia="en-US"/>
              </w:rPr>
              <w:t>m</w:t>
            </w:r>
            <w:r w:rsidR="008C017E" w:rsidRPr="00194A1E">
              <w:rPr>
                <w:rFonts w:eastAsia="Calibri"/>
                <w:spacing w:val="-1"/>
                <w:szCs w:val="22"/>
                <w:lang w:eastAsia="en-US"/>
              </w:rPr>
              <w:t>e</w:t>
            </w:r>
            <w:r w:rsidR="008C017E" w:rsidRPr="00194A1E">
              <w:rPr>
                <w:rFonts w:eastAsia="Calibri"/>
                <w:szCs w:val="22"/>
                <w:lang w:eastAsia="en-US"/>
              </w:rPr>
              <w:t>nt</w:t>
            </w:r>
          </w:p>
          <w:p w14:paraId="4358BC56" w14:textId="77777777" w:rsidR="008C017E" w:rsidRPr="00194A1E" w:rsidRDefault="00876D5F" w:rsidP="00194A1E">
            <w:pPr>
              <w:pStyle w:val="RowText"/>
              <w:widowControl w:val="0"/>
              <w:rPr>
                <w:szCs w:val="22"/>
                <w:lang w:eastAsia="en-US"/>
              </w:rPr>
            </w:pPr>
            <w:sdt>
              <w:sdtPr>
                <w:rPr>
                  <w:rFonts w:eastAsia="Calibri"/>
                  <w:szCs w:val="22"/>
                  <w:lang w:eastAsia="en-US"/>
                </w:rPr>
                <w:id w:val="999539383"/>
                <w14:checkbox>
                  <w14:checked w14:val="0"/>
                  <w14:checkedState w14:val="2612" w14:font="MS Gothic"/>
                  <w14:uncheckedState w14:val="2610" w14:font="MS Gothic"/>
                </w14:checkbox>
              </w:sdtPr>
              <w:sdtEndPr/>
              <w:sdtContent>
                <w:r w:rsidR="00F83FC7">
                  <w:rPr>
                    <w:rFonts w:ascii="MS Gothic" w:eastAsia="MS Gothic" w:hAnsi="MS Gothic" w:hint="eastAsia"/>
                    <w:szCs w:val="22"/>
                    <w:lang w:eastAsia="en-US"/>
                  </w:rPr>
                  <w:t>☐</w:t>
                </w:r>
              </w:sdtContent>
            </w:sdt>
            <w:r w:rsidR="00562E20">
              <w:rPr>
                <w:rFonts w:eastAsia="Calibri"/>
                <w:szCs w:val="22"/>
                <w:lang w:eastAsia="en-US"/>
              </w:rPr>
              <w:t xml:space="preserve"> </w:t>
            </w:r>
            <w:r w:rsidR="008C017E" w:rsidRPr="00194A1E">
              <w:rPr>
                <w:rFonts w:eastAsia="Calibri"/>
                <w:szCs w:val="22"/>
                <w:lang w:eastAsia="en-US"/>
              </w:rPr>
              <w:t>In</w:t>
            </w:r>
            <w:r w:rsidR="008C017E" w:rsidRPr="00194A1E">
              <w:rPr>
                <w:rFonts w:eastAsia="Calibri"/>
                <w:spacing w:val="-1"/>
                <w:szCs w:val="22"/>
                <w:lang w:eastAsia="en-US"/>
              </w:rPr>
              <w:t>for</w:t>
            </w:r>
            <w:r w:rsidR="008C017E" w:rsidRPr="00194A1E">
              <w:rPr>
                <w:rFonts w:eastAsia="Calibri"/>
                <w:spacing w:val="1"/>
                <w:szCs w:val="22"/>
                <w:lang w:eastAsia="en-US"/>
              </w:rPr>
              <w:t>m</w:t>
            </w:r>
            <w:r w:rsidR="008C017E" w:rsidRPr="00194A1E">
              <w:rPr>
                <w:rFonts w:eastAsia="Calibri"/>
                <w:szCs w:val="22"/>
                <w:lang w:eastAsia="en-US"/>
              </w:rPr>
              <w:t>a</w:t>
            </w:r>
            <w:r w:rsidR="008C017E" w:rsidRPr="00194A1E">
              <w:rPr>
                <w:rFonts w:eastAsia="Calibri"/>
                <w:spacing w:val="-1"/>
                <w:szCs w:val="22"/>
                <w:lang w:eastAsia="en-US"/>
              </w:rPr>
              <w:t>tio</w:t>
            </w:r>
            <w:r w:rsidR="008C017E" w:rsidRPr="00194A1E">
              <w:rPr>
                <w:rFonts w:eastAsia="Calibri"/>
                <w:szCs w:val="22"/>
                <w:lang w:eastAsia="en-US"/>
              </w:rPr>
              <w:t>n</w:t>
            </w:r>
            <w:r w:rsidR="008C017E" w:rsidRPr="00194A1E">
              <w:rPr>
                <w:rFonts w:eastAsia="Calibri"/>
                <w:spacing w:val="-1"/>
                <w:szCs w:val="22"/>
                <w:lang w:eastAsia="en-US"/>
              </w:rPr>
              <w:t xml:space="preserve"> </w:t>
            </w:r>
            <w:r w:rsidR="008C017E" w:rsidRPr="00194A1E">
              <w:rPr>
                <w:rFonts w:eastAsia="Calibri"/>
                <w:spacing w:val="1"/>
                <w:szCs w:val="22"/>
                <w:lang w:eastAsia="en-US"/>
              </w:rPr>
              <w:t>P</w:t>
            </w:r>
            <w:r w:rsidR="008C017E" w:rsidRPr="00194A1E">
              <w:rPr>
                <w:rFonts w:eastAsia="Calibri"/>
                <w:spacing w:val="-1"/>
                <w:szCs w:val="22"/>
                <w:lang w:eastAsia="en-US"/>
              </w:rPr>
              <w:t>roce</w:t>
            </w:r>
            <w:r w:rsidR="008C017E" w:rsidRPr="00194A1E">
              <w:rPr>
                <w:rFonts w:eastAsia="Calibri"/>
                <w:szCs w:val="22"/>
                <w:lang w:eastAsia="en-US"/>
              </w:rPr>
              <w:t>s</w:t>
            </w:r>
            <w:r w:rsidR="008C017E" w:rsidRPr="00194A1E">
              <w:rPr>
                <w:rFonts w:eastAsia="Calibri"/>
                <w:spacing w:val="-1"/>
                <w:szCs w:val="22"/>
                <w:lang w:eastAsia="en-US"/>
              </w:rPr>
              <w:t>si</w:t>
            </w:r>
            <w:r w:rsidR="008C017E" w:rsidRPr="00194A1E">
              <w:rPr>
                <w:rFonts w:eastAsia="Calibri"/>
                <w:szCs w:val="22"/>
                <w:lang w:eastAsia="en-US"/>
              </w:rPr>
              <w:t>ng</w:t>
            </w:r>
          </w:p>
        </w:tc>
        <w:tc>
          <w:tcPr>
            <w:tcW w:w="2520" w:type="dxa"/>
            <w:tcBorders>
              <w:left w:val="nil"/>
              <w:bottom w:val="nil"/>
            </w:tcBorders>
            <w:shd w:val="clear" w:color="auto" w:fill="auto"/>
          </w:tcPr>
          <w:p w14:paraId="3E3E1884" w14:textId="77777777" w:rsidR="008C017E" w:rsidRPr="00194A1E" w:rsidRDefault="008C017E" w:rsidP="00194A1E">
            <w:pPr>
              <w:pStyle w:val="RowText"/>
              <w:widowControl w:val="0"/>
              <w:rPr>
                <w:szCs w:val="22"/>
                <w:lang w:eastAsia="en-US"/>
              </w:rPr>
            </w:pPr>
          </w:p>
          <w:p w14:paraId="6F3F61A8" w14:textId="77777777" w:rsidR="008C017E" w:rsidRPr="00194A1E" w:rsidRDefault="00876D5F" w:rsidP="00194A1E">
            <w:pPr>
              <w:pStyle w:val="RowText"/>
              <w:widowControl w:val="0"/>
              <w:rPr>
                <w:szCs w:val="22"/>
                <w:lang w:eastAsia="en-US"/>
              </w:rPr>
            </w:pPr>
            <w:sdt>
              <w:sdtPr>
                <w:rPr>
                  <w:rFonts w:eastAsia="Calibri"/>
                  <w:spacing w:val="-1"/>
                  <w:szCs w:val="22"/>
                  <w:lang w:eastAsia="en-US"/>
                </w:rPr>
                <w:id w:val="-1656522289"/>
                <w14:checkbox>
                  <w14:checked w14:val="0"/>
                  <w14:checkedState w14:val="2612" w14:font="MS Gothic"/>
                  <w14:uncheckedState w14:val="2610" w14:font="MS Gothic"/>
                </w14:checkbox>
              </w:sdtPr>
              <w:sdtEndPr/>
              <w:sdtContent>
                <w:r w:rsidR="00F83FC7">
                  <w:rPr>
                    <w:rFonts w:ascii="MS Gothic" w:eastAsia="MS Gothic" w:hAnsi="MS Gothic" w:hint="eastAsia"/>
                    <w:spacing w:val="-1"/>
                    <w:szCs w:val="22"/>
                    <w:lang w:eastAsia="en-US"/>
                  </w:rPr>
                  <w:t>☐</w:t>
                </w:r>
              </w:sdtContent>
            </w:sdt>
            <w:r w:rsidR="00562E20">
              <w:rPr>
                <w:rFonts w:eastAsia="Calibri"/>
                <w:spacing w:val="-1"/>
                <w:szCs w:val="22"/>
                <w:lang w:eastAsia="en-US"/>
              </w:rPr>
              <w:t xml:space="preserve"> </w:t>
            </w:r>
            <w:r w:rsidR="008C017E" w:rsidRPr="007E2CD1">
              <w:rPr>
                <w:rFonts w:eastAsia="Calibri"/>
                <w:spacing w:val="-4"/>
                <w:szCs w:val="22"/>
                <w:lang w:eastAsia="en-US"/>
              </w:rPr>
              <w:t>Management &amp; Marketing</w:t>
            </w:r>
          </w:p>
          <w:p w14:paraId="6D9264D6" w14:textId="77777777" w:rsidR="0041449B" w:rsidRPr="00194A1E" w:rsidRDefault="00876D5F" w:rsidP="00194A1E">
            <w:pPr>
              <w:pStyle w:val="RowText"/>
              <w:widowControl w:val="0"/>
              <w:rPr>
                <w:rFonts w:eastAsia="Calibri"/>
                <w:szCs w:val="22"/>
                <w:lang w:eastAsia="en-US"/>
              </w:rPr>
            </w:pPr>
            <w:sdt>
              <w:sdtPr>
                <w:rPr>
                  <w:rFonts w:eastAsia="Calibri"/>
                  <w:spacing w:val="-1"/>
                  <w:szCs w:val="22"/>
                  <w:lang w:eastAsia="en-US"/>
                </w:rPr>
                <w:id w:val="366719943"/>
                <w14:checkbox>
                  <w14:checked w14:val="0"/>
                  <w14:checkedState w14:val="2612" w14:font="MS Gothic"/>
                  <w14:uncheckedState w14:val="2610" w14:font="MS Gothic"/>
                </w14:checkbox>
              </w:sdtPr>
              <w:sdtEndPr/>
              <w:sdtContent>
                <w:r w:rsidR="00F83FC7">
                  <w:rPr>
                    <w:rFonts w:ascii="MS Gothic" w:eastAsia="MS Gothic" w:hAnsi="MS Gothic" w:hint="eastAsia"/>
                    <w:spacing w:val="-1"/>
                    <w:szCs w:val="22"/>
                    <w:lang w:eastAsia="en-US"/>
                  </w:rPr>
                  <w:t>☐</w:t>
                </w:r>
              </w:sdtContent>
            </w:sdt>
            <w:r w:rsidR="00562E20">
              <w:rPr>
                <w:rFonts w:eastAsia="Calibri"/>
                <w:spacing w:val="-1"/>
                <w:szCs w:val="22"/>
                <w:lang w:eastAsia="en-US"/>
              </w:rPr>
              <w:t xml:space="preserve"> </w:t>
            </w:r>
            <w:r w:rsidR="008C017E" w:rsidRPr="00194A1E">
              <w:rPr>
                <w:rFonts w:eastAsia="Calibri"/>
                <w:spacing w:val="-1"/>
                <w:szCs w:val="22"/>
                <w:lang w:eastAsia="en-US"/>
              </w:rPr>
              <w:t>Net</w:t>
            </w:r>
            <w:r w:rsidR="008C017E" w:rsidRPr="00194A1E">
              <w:rPr>
                <w:rFonts w:eastAsia="Calibri"/>
                <w:szCs w:val="22"/>
                <w:lang w:eastAsia="en-US"/>
              </w:rPr>
              <w:t>w</w:t>
            </w:r>
            <w:r w:rsidR="008C017E" w:rsidRPr="00194A1E">
              <w:rPr>
                <w:rFonts w:eastAsia="Calibri"/>
                <w:spacing w:val="-1"/>
                <w:szCs w:val="22"/>
                <w:lang w:eastAsia="en-US"/>
              </w:rPr>
              <w:t>orki</w:t>
            </w:r>
            <w:r w:rsidR="008C017E" w:rsidRPr="00194A1E">
              <w:rPr>
                <w:rFonts w:eastAsia="Calibri"/>
                <w:szCs w:val="22"/>
                <w:lang w:eastAsia="en-US"/>
              </w:rPr>
              <w:t>ng</w:t>
            </w:r>
          </w:p>
        </w:tc>
      </w:tr>
      <w:tr w:rsidR="00D162F6" w:rsidRPr="00194A1E" w14:paraId="73254E5A" w14:textId="77777777" w:rsidTr="00B16C5B">
        <w:trPr>
          <w:trHeight w:val="305"/>
        </w:trPr>
        <w:tc>
          <w:tcPr>
            <w:tcW w:w="1593" w:type="dxa"/>
            <w:vMerge/>
            <w:shd w:val="clear" w:color="auto" w:fill="DDE9F7"/>
          </w:tcPr>
          <w:p w14:paraId="613159CD" w14:textId="77777777" w:rsidR="008C017E" w:rsidRPr="00194A1E" w:rsidRDefault="008C017E" w:rsidP="00194A1E">
            <w:pPr>
              <w:pStyle w:val="Heading2"/>
              <w:widowControl w:val="0"/>
              <w:rPr>
                <w:rFonts w:ascii="Arial" w:eastAsia="Arial" w:hAnsi="Arial"/>
                <w:bCs/>
                <w:color w:val="1F487C"/>
                <w:spacing w:val="1"/>
                <w:lang w:eastAsia="en-US"/>
              </w:rPr>
            </w:pPr>
          </w:p>
        </w:tc>
        <w:tc>
          <w:tcPr>
            <w:tcW w:w="2714" w:type="dxa"/>
            <w:tcBorders>
              <w:top w:val="nil"/>
              <w:bottom w:val="nil"/>
              <w:right w:val="nil"/>
            </w:tcBorders>
            <w:shd w:val="clear" w:color="auto" w:fill="auto"/>
          </w:tcPr>
          <w:p w14:paraId="3D4EE9EF" w14:textId="77777777" w:rsidR="008C017E" w:rsidRPr="00194A1E" w:rsidRDefault="008C017E" w:rsidP="00194A1E">
            <w:pPr>
              <w:pStyle w:val="RowText"/>
              <w:widowControl w:val="0"/>
              <w:rPr>
                <w:b/>
                <w:szCs w:val="22"/>
              </w:rPr>
            </w:pPr>
            <w:r w:rsidRPr="00194A1E">
              <w:rPr>
                <w:b/>
                <w:szCs w:val="22"/>
              </w:rPr>
              <w:t>COMMUNICATION</w:t>
            </w:r>
          </w:p>
          <w:p w14:paraId="17715536" w14:textId="0C0CECAA" w:rsidR="008C017E" w:rsidRPr="00194A1E" w:rsidRDefault="00876D5F" w:rsidP="00194A1E">
            <w:pPr>
              <w:pStyle w:val="RowText"/>
              <w:widowControl w:val="0"/>
              <w:rPr>
                <w:szCs w:val="22"/>
              </w:rPr>
            </w:pPr>
            <w:sdt>
              <w:sdtPr>
                <w:rPr>
                  <w:szCs w:val="22"/>
                </w:rPr>
                <w:id w:val="-1175732090"/>
                <w14:checkbox>
                  <w14:checked w14:val="0"/>
                  <w14:checkedState w14:val="2612" w14:font="MS Gothic"/>
                  <w14:uncheckedState w14:val="2610" w14:font="MS Gothic"/>
                </w14:checkbox>
              </w:sdtPr>
              <w:sdtEndPr/>
              <w:sdtContent>
                <w:r w:rsidR="009958B4">
                  <w:rPr>
                    <w:rFonts w:ascii="MS Gothic" w:eastAsia="MS Gothic" w:hAnsi="MS Gothic" w:hint="eastAsia"/>
                    <w:szCs w:val="22"/>
                  </w:rPr>
                  <w:t>☐</w:t>
                </w:r>
              </w:sdtContent>
            </w:sdt>
            <w:r w:rsidR="00562E20">
              <w:rPr>
                <w:szCs w:val="22"/>
              </w:rPr>
              <w:t xml:space="preserve"> </w:t>
            </w:r>
            <w:r w:rsidR="008C017E" w:rsidRPr="00194A1E">
              <w:rPr>
                <w:szCs w:val="22"/>
              </w:rPr>
              <w:t>Communication Technology</w:t>
            </w:r>
          </w:p>
        </w:tc>
        <w:tc>
          <w:tcPr>
            <w:tcW w:w="2438" w:type="dxa"/>
            <w:tcBorders>
              <w:top w:val="nil"/>
              <w:left w:val="nil"/>
              <w:bottom w:val="nil"/>
              <w:right w:val="nil"/>
            </w:tcBorders>
            <w:shd w:val="clear" w:color="auto" w:fill="auto"/>
          </w:tcPr>
          <w:p w14:paraId="71DEB4DB" w14:textId="77777777" w:rsidR="008C017E" w:rsidRPr="00194A1E" w:rsidRDefault="008C017E" w:rsidP="00194A1E">
            <w:pPr>
              <w:pStyle w:val="RowText"/>
              <w:widowControl w:val="0"/>
              <w:rPr>
                <w:rFonts w:ascii="Arial" w:eastAsia="Arial" w:hAnsi="Arial" w:cs="Arial"/>
                <w:b/>
                <w:bCs/>
                <w:color w:val="1F487C"/>
                <w:spacing w:val="-1"/>
                <w:szCs w:val="22"/>
                <w:lang w:eastAsia="en-US"/>
              </w:rPr>
            </w:pPr>
          </w:p>
          <w:p w14:paraId="07CD3743" w14:textId="77777777" w:rsidR="008C017E" w:rsidRPr="00194A1E" w:rsidRDefault="00876D5F" w:rsidP="00194A1E">
            <w:pPr>
              <w:pStyle w:val="RowText"/>
              <w:widowControl w:val="0"/>
              <w:rPr>
                <w:rFonts w:eastAsia="Calibri"/>
                <w:szCs w:val="22"/>
                <w:lang w:eastAsia="en-US"/>
              </w:rPr>
            </w:pPr>
            <w:sdt>
              <w:sdtPr>
                <w:rPr>
                  <w:rFonts w:eastAsia="Calibri"/>
                  <w:spacing w:val="-1"/>
                  <w:szCs w:val="22"/>
                  <w:lang w:eastAsia="en-US"/>
                </w:rPr>
                <w:id w:val="1072172326"/>
                <w14:checkbox>
                  <w14:checked w14:val="0"/>
                  <w14:checkedState w14:val="2612" w14:font="MS Gothic"/>
                  <w14:uncheckedState w14:val="2610" w14:font="MS Gothic"/>
                </w14:checkbox>
              </w:sdtPr>
              <w:sdtEndPr/>
              <w:sdtContent>
                <w:r w:rsidR="00F83FC7">
                  <w:rPr>
                    <w:rFonts w:ascii="MS Gothic" w:eastAsia="MS Gothic" w:hAnsi="MS Gothic" w:hint="eastAsia"/>
                    <w:spacing w:val="-1"/>
                    <w:szCs w:val="22"/>
                    <w:lang w:eastAsia="en-US"/>
                  </w:rPr>
                  <w:t>☐</w:t>
                </w:r>
              </w:sdtContent>
            </w:sdt>
            <w:r w:rsidR="00562E20">
              <w:rPr>
                <w:rFonts w:eastAsia="Calibri"/>
                <w:spacing w:val="-1"/>
                <w:szCs w:val="22"/>
                <w:lang w:eastAsia="en-US"/>
              </w:rPr>
              <w:t xml:space="preserve"> </w:t>
            </w:r>
            <w:r w:rsidR="008C017E" w:rsidRPr="00194A1E">
              <w:rPr>
                <w:rFonts w:eastAsia="Calibri"/>
                <w:spacing w:val="-1"/>
                <w:szCs w:val="22"/>
                <w:lang w:eastAsia="en-US"/>
              </w:rPr>
              <w:t>De</w:t>
            </w:r>
            <w:r w:rsidR="008C017E" w:rsidRPr="00194A1E">
              <w:rPr>
                <w:rFonts w:eastAsia="Calibri"/>
                <w:szCs w:val="22"/>
                <w:lang w:eastAsia="en-US"/>
              </w:rPr>
              <w:t>s</w:t>
            </w:r>
            <w:r w:rsidR="008C017E" w:rsidRPr="00194A1E">
              <w:rPr>
                <w:rFonts w:eastAsia="Calibri"/>
                <w:spacing w:val="-1"/>
                <w:szCs w:val="22"/>
                <w:lang w:eastAsia="en-US"/>
              </w:rPr>
              <w:t>i</w:t>
            </w:r>
            <w:r w:rsidR="008C017E" w:rsidRPr="00194A1E">
              <w:rPr>
                <w:rFonts w:eastAsia="Calibri"/>
                <w:spacing w:val="1"/>
                <w:szCs w:val="22"/>
                <w:lang w:eastAsia="en-US"/>
              </w:rPr>
              <w:t>g</w:t>
            </w:r>
            <w:r w:rsidR="008C017E" w:rsidRPr="00194A1E">
              <w:rPr>
                <w:rFonts w:eastAsia="Calibri"/>
                <w:szCs w:val="22"/>
                <w:lang w:eastAsia="en-US"/>
              </w:rPr>
              <w:t>n</w:t>
            </w:r>
            <w:r w:rsidR="008C017E" w:rsidRPr="00194A1E">
              <w:rPr>
                <w:rFonts w:eastAsia="Calibri"/>
                <w:spacing w:val="35"/>
                <w:szCs w:val="22"/>
                <w:lang w:eastAsia="en-US"/>
              </w:rPr>
              <w:t xml:space="preserve"> </w:t>
            </w:r>
            <w:r w:rsidR="008C017E" w:rsidRPr="00194A1E">
              <w:rPr>
                <w:rFonts w:eastAsia="Calibri"/>
                <w:szCs w:val="22"/>
                <w:lang w:eastAsia="en-US"/>
              </w:rPr>
              <w:t>S</w:t>
            </w:r>
            <w:r w:rsidR="008C017E" w:rsidRPr="00194A1E">
              <w:rPr>
                <w:rFonts w:eastAsia="Calibri"/>
                <w:spacing w:val="-1"/>
                <w:szCs w:val="22"/>
                <w:lang w:eastAsia="en-US"/>
              </w:rPr>
              <w:t>t</w:t>
            </w:r>
            <w:r w:rsidR="008C017E" w:rsidRPr="00194A1E">
              <w:rPr>
                <w:rFonts w:eastAsia="Calibri"/>
                <w:szCs w:val="22"/>
                <w:lang w:eastAsia="en-US"/>
              </w:rPr>
              <w:t>u</w:t>
            </w:r>
            <w:r w:rsidR="008C017E" w:rsidRPr="00194A1E">
              <w:rPr>
                <w:rFonts w:eastAsia="Calibri"/>
                <w:spacing w:val="-1"/>
                <w:szCs w:val="22"/>
                <w:lang w:eastAsia="en-US"/>
              </w:rPr>
              <w:t>die</w:t>
            </w:r>
            <w:r w:rsidR="008C017E" w:rsidRPr="00194A1E">
              <w:rPr>
                <w:rFonts w:eastAsia="Calibri"/>
                <w:szCs w:val="22"/>
                <w:lang w:eastAsia="en-US"/>
              </w:rPr>
              <w:t>s</w:t>
            </w:r>
          </w:p>
        </w:tc>
        <w:tc>
          <w:tcPr>
            <w:tcW w:w="2520" w:type="dxa"/>
            <w:tcBorders>
              <w:top w:val="nil"/>
              <w:left w:val="nil"/>
              <w:bottom w:val="nil"/>
            </w:tcBorders>
            <w:shd w:val="clear" w:color="auto" w:fill="auto"/>
          </w:tcPr>
          <w:p w14:paraId="66CDC900" w14:textId="77777777" w:rsidR="008C017E" w:rsidRPr="00194A1E" w:rsidRDefault="008C017E" w:rsidP="00194A1E">
            <w:pPr>
              <w:pStyle w:val="RowText"/>
              <w:widowControl w:val="0"/>
              <w:rPr>
                <w:rFonts w:ascii="Arial" w:eastAsia="Arial" w:hAnsi="Arial" w:cs="Arial"/>
                <w:b/>
                <w:bCs/>
                <w:color w:val="1F487C"/>
                <w:spacing w:val="-1"/>
                <w:szCs w:val="22"/>
                <w:lang w:eastAsia="en-US"/>
              </w:rPr>
            </w:pPr>
          </w:p>
          <w:p w14:paraId="7FA4DFA9" w14:textId="77777777" w:rsidR="008C017E" w:rsidRPr="00194A1E" w:rsidRDefault="00876D5F" w:rsidP="00194A1E">
            <w:pPr>
              <w:pStyle w:val="RowText"/>
              <w:widowControl w:val="0"/>
              <w:rPr>
                <w:rFonts w:ascii="Arial" w:eastAsia="Arial" w:hAnsi="Arial" w:cs="Arial"/>
                <w:b/>
                <w:bCs/>
                <w:color w:val="1F487C"/>
                <w:spacing w:val="-1"/>
                <w:szCs w:val="22"/>
                <w:lang w:eastAsia="en-US"/>
              </w:rPr>
            </w:pPr>
            <w:sdt>
              <w:sdtPr>
                <w:rPr>
                  <w:rFonts w:eastAsia="Calibri"/>
                  <w:szCs w:val="22"/>
                  <w:lang w:eastAsia="en-US"/>
                </w:rPr>
                <w:id w:val="-1666398667"/>
                <w14:checkbox>
                  <w14:checked w14:val="0"/>
                  <w14:checkedState w14:val="2612" w14:font="MS Gothic"/>
                  <w14:uncheckedState w14:val="2610" w14:font="MS Gothic"/>
                </w14:checkbox>
              </w:sdtPr>
              <w:sdtEndPr/>
              <w:sdtContent>
                <w:r w:rsidR="00F83FC7">
                  <w:rPr>
                    <w:rFonts w:ascii="MS Gothic" w:eastAsia="MS Gothic" w:hAnsi="MS Gothic" w:hint="eastAsia"/>
                    <w:szCs w:val="22"/>
                    <w:lang w:eastAsia="en-US"/>
                  </w:rPr>
                  <w:t>☐</w:t>
                </w:r>
              </w:sdtContent>
            </w:sdt>
            <w:r w:rsidR="00562E20">
              <w:rPr>
                <w:rFonts w:eastAsia="Calibri"/>
                <w:szCs w:val="22"/>
                <w:lang w:eastAsia="en-US"/>
              </w:rPr>
              <w:t xml:space="preserve"> </w:t>
            </w:r>
            <w:r w:rsidR="008C017E" w:rsidRPr="00194A1E">
              <w:rPr>
                <w:rFonts w:eastAsia="Calibri"/>
                <w:szCs w:val="22"/>
                <w:lang w:eastAsia="en-US"/>
              </w:rPr>
              <w:t>Fa</w:t>
            </w:r>
            <w:r w:rsidR="008C017E" w:rsidRPr="00194A1E">
              <w:rPr>
                <w:rFonts w:eastAsia="Calibri"/>
                <w:spacing w:val="-1"/>
                <w:szCs w:val="22"/>
                <w:lang w:eastAsia="en-US"/>
              </w:rPr>
              <w:t>s</w:t>
            </w:r>
            <w:r w:rsidR="008C017E" w:rsidRPr="00194A1E">
              <w:rPr>
                <w:rFonts w:eastAsia="Calibri"/>
                <w:szCs w:val="22"/>
                <w:lang w:eastAsia="en-US"/>
              </w:rPr>
              <w:t>h</w:t>
            </w:r>
            <w:r w:rsidR="008C017E" w:rsidRPr="00194A1E">
              <w:rPr>
                <w:rFonts w:eastAsia="Calibri"/>
                <w:spacing w:val="-1"/>
                <w:szCs w:val="22"/>
                <w:lang w:eastAsia="en-US"/>
              </w:rPr>
              <w:t>io</w:t>
            </w:r>
            <w:r w:rsidR="008C017E" w:rsidRPr="00194A1E">
              <w:rPr>
                <w:rFonts w:eastAsia="Calibri"/>
                <w:szCs w:val="22"/>
                <w:lang w:eastAsia="en-US"/>
              </w:rPr>
              <w:t>n</w:t>
            </w:r>
            <w:r w:rsidR="008C017E" w:rsidRPr="00194A1E">
              <w:rPr>
                <w:rFonts w:eastAsia="Calibri"/>
                <w:spacing w:val="-1"/>
                <w:szCs w:val="22"/>
                <w:lang w:eastAsia="en-US"/>
              </w:rPr>
              <w:t xml:space="preserve"> </w:t>
            </w:r>
            <w:r w:rsidR="008C017E" w:rsidRPr="00194A1E">
              <w:rPr>
                <w:rFonts w:eastAsia="Calibri"/>
                <w:szCs w:val="22"/>
                <w:lang w:eastAsia="en-US"/>
              </w:rPr>
              <w:t>S</w:t>
            </w:r>
            <w:r w:rsidR="008C017E" w:rsidRPr="00194A1E">
              <w:rPr>
                <w:rFonts w:eastAsia="Calibri"/>
                <w:spacing w:val="-1"/>
                <w:szCs w:val="22"/>
                <w:lang w:eastAsia="en-US"/>
              </w:rPr>
              <w:t>t</w:t>
            </w:r>
            <w:r w:rsidR="008C017E" w:rsidRPr="00194A1E">
              <w:rPr>
                <w:rFonts w:eastAsia="Calibri"/>
                <w:szCs w:val="22"/>
                <w:lang w:eastAsia="en-US"/>
              </w:rPr>
              <w:t>u</w:t>
            </w:r>
            <w:r w:rsidR="008C017E" w:rsidRPr="00194A1E">
              <w:rPr>
                <w:rFonts w:eastAsia="Calibri"/>
                <w:spacing w:val="-1"/>
                <w:szCs w:val="22"/>
                <w:lang w:eastAsia="en-US"/>
              </w:rPr>
              <w:t>die</w:t>
            </w:r>
            <w:r w:rsidR="008C017E" w:rsidRPr="00194A1E">
              <w:rPr>
                <w:rFonts w:eastAsia="Calibri"/>
                <w:szCs w:val="22"/>
                <w:lang w:eastAsia="en-US"/>
              </w:rPr>
              <w:t>s</w:t>
            </w:r>
          </w:p>
        </w:tc>
      </w:tr>
      <w:tr w:rsidR="00D162F6" w:rsidRPr="00194A1E" w14:paraId="70C6D4C3" w14:textId="77777777" w:rsidTr="00B16C5B">
        <w:trPr>
          <w:trHeight w:val="692"/>
        </w:trPr>
        <w:tc>
          <w:tcPr>
            <w:tcW w:w="1593" w:type="dxa"/>
            <w:vMerge/>
            <w:shd w:val="clear" w:color="auto" w:fill="DDE9F7"/>
          </w:tcPr>
          <w:p w14:paraId="793BCB8D" w14:textId="77777777" w:rsidR="008C017E" w:rsidRPr="00194A1E" w:rsidRDefault="008C017E" w:rsidP="00194A1E">
            <w:pPr>
              <w:pStyle w:val="Heading2"/>
              <w:widowControl w:val="0"/>
              <w:rPr>
                <w:rFonts w:ascii="Arial" w:eastAsia="Arial" w:hAnsi="Arial"/>
                <w:bCs/>
                <w:color w:val="1F487C"/>
                <w:spacing w:val="1"/>
                <w:lang w:eastAsia="en-US"/>
              </w:rPr>
            </w:pPr>
          </w:p>
        </w:tc>
        <w:tc>
          <w:tcPr>
            <w:tcW w:w="2714" w:type="dxa"/>
            <w:tcBorders>
              <w:top w:val="nil"/>
              <w:bottom w:val="nil"/>
              <w:right w:val="nil"/>
            </w:tcBorders>
            <w:shd w:val="clear" w:color="auto" w:fill="auto"/>
          </w:tcPr>
          <w:p w14:paraId="05FCDFFB" w14:textId="77777777" w:rsidR="008C017E" w:rsidRPr="00194A1E" w:rsidRDefault="008C017E" w:rsidP="00194A1E">
            <w:pPr>
              <w:pStyle w:val="RowText"/>
              <w:widowControl w:val="0"/>
              <w:rPr>
                <w:b/>
                <w:szCs w:val="22"/>
              </w:rPr>
            </w:pPr>
            <w:r w:rsidRPr="00194A1E">
              <w:rPr>
                <w:b/>
                <w:szCs w:val="22"/>
              </w:rPr>
              <w:t>HUMAN SERVICES</w:t>
            </w:r>
          </w:p>
          <w:p w14:paraId="5129481F" w14:textId="77777777" w:rsidR="008C017E" w:rsidRPr="00194A1E" w:rsidRDefault="00876D5F" w:rsidP="00194A1E">
            <w:pPr>
              <w:pStyle w:val="RowText"/>
              <w:widowControl w:val="0"/>
              <w:rPr>
                <w:szCs w:val="22"/>
              </w:rPr>
            </w:pPr>
            <w:sdt>
              <w:sdtPr>
                <w:rPr>
                  <w:szCs w:val="22"/>
                </w:rPr>
                <w:id w:val="1626191630"/>
                <w14:checkbox>
                  <w14:checked w14:val="0"/>
                  <w14:checkedState w14:val="2612" w14:font="MS Gothic"/>
                  <w14:uncheckedState w14:val="2610" w14:font="MS Gothic"/>
                </w14:checkbox>
              </w:sdtPr>
              <w:sdtEndPr/>
              <w:sdtContent>
                <w:r w:rsidR="00F83FC7">
                  <w:rPr>
                    <w:rFonts w:ascii="MS Gothic" w:eastAsia="MS Gothic" w:hAnsi="MS Gothic" w:hint="eastAsia"/>
                    <w:szCs w:val="22"/>
                  </w:rPr>
                  <w:t>☐</w:t>
                </w:r>
              </w:sdtContent>
            </w:sdt>
            <w:r w:rsidR="00562E20">
              <w:rPr>
                <w:szCs w:val="22"/>
              </w:rPr>
              <w:t xml:space="preserve"> </w:t>
            </w:r>
            <w:r w:rsidR="008C017E" w:rsidRPr="00194A1E">
              <w:rPr>
                <w:szCs w:val="22"/>
              </w:rPr>
              <w:t>Community Care Services</w:t>
            </w:r>
          </w:p>
          <w:p w14:paraId="37C09FFC" w14:textId="77777777" w:rsidR="008C017E" w:rsidRPr="00194A1E" w:rsidRDefault="00876D5F" w:rsidP="00194A1E">
            <w:pPr>
              <w:pStyle w:val="RowText"/>
              <w:widowControl w:val="0"/>
              <w:rPr>
                <w:szCs w:val="22"/>
              </w:rPr>
            </w:pPr>
            <w:sdt>
              <w:sdtPr>
                <w:rPr>
                  <w:szCs w:val="22"/>
                </w:rPr>
                <w:id w:val="-2110349400"/>
                <w14:checkbox>
                  <w14:checked w14:val="0"/>
                  <w14:checkedState w14:val="2612" w14:font="MS Gothic"/>
                  <w14:uncheckedState w14:val="2610" w14:font="MS Gothic"/>
                </w14:checkbox>
              </w:sdtPr>
              <w:sdtEndPr/>
              <w:sdtContent>
                <w:r w:rsidR="00F83FC7">
                  <w:rPr>
                    <w:rFonts w:ascii="MS Gothic" w:eastAsia="MS Gothic" w:hAnsi="MS Gothic" w:hint="eastAsia"/>
                    <w:szCs w:val="22"/>
                  </w:rPr>
                  <w:t>☐</w:t>
                </w:r>
              </w:sdtContent>
            </w:sdt>
            <w:r w:rsidR="00562E20">
              <w:rPr>
                <w:szCs w:val="22"/>
              </w:rPr>
              <w:t xml:space="preserve"> </w:t>
            </w:r>
            <w:r w:rsidR="008C017E" w:rsidRPr="00194A1E">
              <w:rPr>
                <w:szCs w:val="22"/>
              </w:rPr>
              <w:t>Cosmetology</w:t>
            </w:r>
          </w:p>
          <w:p w14:paraId="73C64E66" w14:textId="77777777" w:rsidR="008C017E" w:rsidRPr="00194A1E" w:rsidRDefault="00876D5F" w:rsidP="00194A1E">
            <w:pPr>
              <w:pStyle w:val="RowText"/>
              <w:widowControl w:val="0"/>
              <w:rPr>
                <w:szCs w:val="22"/>
              </w:rPr>
            </w:pPr>
            <w:sdt>
              <w:sdtPr>
                <w:rPr>
                  <w:szCs w:val="22"/>
                </w:rPr>
                <w:id w:val="142022299"/>
                <w14:checkbox>
                  <w14:checked w14:val="0"/>
                  <w14:checkedState w14:val="2612" w14:font="MS Gothic"/>
                  <w14:uncheckedState w14:val="2610" w14:font="MS Gothic"/>
                </w14:checkbox>
              </w:sdtPr>
              <w:sdtEndPr/>
              <w:sdtContent>
                <w:r w:rsidR="00F83FC7">
                  <w:rPr>
                    <w:rFonts w:ascii="MS Gothic" w:eastAsia="MS Gothic" w:hAnsi="MS Gothic" w:hint="eastAsia"/>
                    <w:szCs w:val="22"/>
                  </w:rPr>
                  <w:t>☐</w:t>
                </w:r>
              </w:sdtContent>
            </w:sdt>
            <w:r w:rsidR="00562E20">
              <w:rPr>
                <w:szCs w:val="22"/>
              </w:rPr>
              <w:t xml:space="preserve"> </w:t>
            </w:r>
            <w:r w:rsidR="008C017E" w:rsidRPr="00194A1E">
              <w:rPr>
                <w:szCs w:val="22"/>
              </w:rPr>
              <w:t>Esthetics</w:t>
            </w:r>
          </w:p>
        </w:tc>
        <w:tc>
          <w:tcPr>
            <w:tcW w:w="2438" w:type="dxa"/>
            <w:tcBorders>
              <w:top w:val="nil"/>
              <w:left w:val="nil"/>
              <w:bottom w:val="nil"/>
              <w:right w:val="nil"/>
            </w:tcBorders>
            <w:shd w:val="clear" w:color="auto" w:fill="auto"/>
          </w:tcPr>
          <w:p w14:paraId="19BAA6AD" w14:textId="77777777" w:rsidR="008C017E" w:rsidRPr="00194A1E" w:rsidRDefault="008C017E" w:rsidP="00194A1E">
            <w:pPr>
              <w:pStyle w:val="RowText"/>
              <w:widowControl w:val="0"/>
              <w:rPr>
                <w:rFonts w:ascii="Arial" w:eastAsia="Arial" w:hAnsi="Arial" w:cs="Arial"/>
                <w:b/>
                <w:bCs/>
                <w:color w:val="1F487C"/>
                <w:spacing w:val="-1"/>
                <w:szCs w:val="22"/>
                <w:lang w:eastAsia="en-US"/>
              </w:rPr>
            </w:pPr>
          </w:p>
          <w:p w14:paraId="28990BFF" w14:textId="228A2474" w:rsidR="008C017E" w:rsidRPr="00194A1E" w:rsidRDefault="00876D5F" w:rsidP="00194A1E">
            <w:pPr>
              <w:pStyle w:val="RowText"/>
              <w:widowControl w:val="0"/>
              <w:rPr>
                <w:szCs w:val="22"/>
                <w:lang w:eastAsia="en-US"/>
              </w:rPr>
            </w:pPr>
            <w:sdt>
              <w:sdtPr>
                <w:rPr>
                  <w:rFonts w:eastAsia="Calibri"/>
                  <w:szCs w:val="22"/>
                  <w:lang w:eastAsia="en-US"/>
                </w:rPr>
                <w:id w:val="1403722245"/>
                <w14:checkbox>
                  <w14:checked w14:val="0"/>
                  <w14:checkedState w14:val="2612" w14:font="MS Gothic"/>
                  <w14:uncheckedState w14:val="2610" w14:font="MS Gothic"/>
                </w14:checkbox>
              </w:sdtPr>
              <w:sdtEndPr/>
              <w:sdtContent>
                <w:r w:rsidR="0051262C">
                  <w:rPr>
                    <w:rFonts w:ascii="MS Gothic" w:eastAsia="MS Gothic" w:hAnsi="MS Gothic" w:hint="eastAsia"/>
                    <w:szCs w:val="22"/>
                    <w:lang w:eastAsia="en-US"/>
                  </w:rPr>
                  <w:t>☐</w:t>
                </w:r>
              </w:sdtContent>
            </w:sdt>
            <w:r w:rsidR="00562E20">
              <w:rPr>
                <w:rFonts w:eastAsia="Calibri"/>
                <w:szCs w:val="22"/>
                <w:lang w:eastAsia="en-US"/>
              </w:rPr>
              <w:t xml:space="preserve"> </w:t>
            </w:r>
            <w:r w:rsidR="008C017E" w:rsidRPr="00194A1E">
              <w:rPr>
                <w:rFonts w:eastAsia="Calibri"/>
                <w:szCs w:val="22"/>
                <w:lang w:eastAsia="en-US"/>
              </w:rPr>
              <w:t>F</w:t>
            </w:r>
            <w:r w:rsidR="008C017E" w:rsidRPr="00194A1E">
              <w:rPr>
                <w:rFonts w:eastAsia="Calibri"/>
                <w:spacing w:val="-1"/>
                <w:szCs w:val="22"/>
                <w:lang w:eastAsia="en-US"/>
              </w:rPr>
              <w:t>oo</w:t>
            </w:r>
            <w:r w:rsidR="008C017E" w:rsidRPr="00194A1E">
              <w:rPr>
                <w:rFonts w:eastAsia="Calibri"/>
                <w:szCs w:val="22"/>
                <w:lang w:eastAsia="en-US"/>
              </w:rPr>
              <w:t>ds</w:t>
            </w:r>
          </w:p>
          <w:p w14:paraId="126E049D" w14:textId="77777777" w:rsidR="008C017E" w:rsidRPr="00194A1E" w:rsidRDefault="00876D5F" w:rsidP="00194A1E">
            <w:pPr>
              <w:pStyle w:val="RowText"/>
              <w:widowControl w:val="0"/>
              <w:rPr>
                <w:rFonts w:eastAsia="Calibri"/>
                <w:szCs w:val="22"/>
                <w:lang w:eastAsia="en-US"/>
              </w:rPr>
            </w:pPr>
            <w:sdt>
              <w:sdtPr>
                <w:rPr>
                  <w:rFonts w:eastAsia="Calibri"/>
                  <w:szCs w:val="22"/>
                  <w:lang w:eastAsia="en-US"/>
                </w:rPr>
                <w:id w:val="782004314"/>
                <w14:checkbox>
                  <w14:checked w14:val="0"/>
                  <w14:checkedState w14:val="2612" w14:font="MS Gothic"/>
                  <w14:uncheckedState w14:val="2610" w14:font="MS Gothic"/>
                </w14:checkbox>
              </w:sdtPr>
              <w:sdtEndPr/>
              <w:sdtContent>
                <w:r w:rsidR="00F83FC7">
                  <w:rPr>
                    <w:rFonts w:ascii="MS Gothic" w:eastAsia="MS Gothic" w:hAnsi="MS Gothic" w:hint="eastAsia"/>
                    <w:szCs w:val="22"/>
                    <w:lang w:eastAsia="en-US"/>
                  </w:rPr>
                  <w:t>☐</w:t>
                </w:r>
              </w:sdtContent>
            </w:sdt>
            <w:r w:rsidR="00562E20">
              <w:rPr>
                <w:rFonts w:eastAsia="Calibri"/>
                <w:szCs w:val="22"/>
                <w:lang w:eastAsia="en-US"/>
              </w:rPr>
              <w:t xml:space="preserve"> </w:t>
            </w:r>
            <w:r w:rsidR="008C017E" w:rsidRPr="00194A1E">
              <w:rPr>
                <w:rFonts w:eastAsia="Calibri"/>
                <w:szCs w:val="22"/>
                <w:lang w:eastAsia="en-US"/>
              </w:rPr>
              <w:t>H</w:t>
            </w:r>
            <w:r w:rsidR="008C017E" w:rsidRPr="00194A1E">
              <w:rPr>
                <w:rFonts w:eastAsia="Calibri"/>
                <w:spacing w:val="-1"/>
                <w:szCs w:val="22"/>
                <w:lang w:eastAsia="en-US"/>
              </w:rPr>
              <w:t>e</w:t>
            </w:r>
            <w:r w:rsidR="008C017E" w:rsidRPr="00194A1E">
              <w:rPr>
                <w:rFonts w:eastAsia="Calibri"/>
                <w:szCs w:val="22"/>
                <w:lang w:eastAsia="en-US"/>
              </w:rPr>
              <w:t>a</w:t>
            </w:r>
            <w:r w:rsidR="008C017E" w:rsidRPr="00194A1E">
              <w:rPr>
                <w:rFonts w:eastAsia="Calibri"/>
                <w:spacing w:val="-1"/>
                <w:szCs w:val="22"/>
                <w:lang w:eastAsia="en-US"/>
              </w:rPr>
              <w:t>lt</w:t>
            </w:r>
            <w:r w:rsidR="008C017E" w:rsidRPr="00194A1E">
              <w:rPr>
                <w:rFonts w:eastAsia="Calibri"/>
                <w:szCs w:val="22"/>
                <w:lang w:eastAsia="en-US"/>
              </w:rPr>
              <w:t>h</w:t>
            </w:r>
            <w:r w:rsidR="008C017E" w:rsidRPr="00194A1E">
              <w:rPr>
                <w:rFonts w:eastAsia="Calibri"/>
                <w:spacing w:val="-1"/>
                <w:szCs w:val="22"/>
                <w:lang w:eastAsia="en-US"/>
              </w:rPr>
              <w:t xml:space="preserve"> </w:t>
            </w:r>
            <w:r w:rsidR="008C017E" w:rsidRPr="00194A1E">
              <w:rPr>
                <w:rFonts w:eastAsia="Calibri"/>
                <w:szCs w:val="22"/>
                <w:lang w:eastAsia="en-US"/>
              </w:rPr>
              <w:t>Ca</w:t>
            </w:r>
            <w:r w:rsidR="008C017E" w:rsidRPr="00194A1E">
              <w:rPr>
                <w:rFonts w:eastAsia="Calibri"/>
                <w:spacing w:val="-1"/>
                <w:szCs w:val="22"/>
                <w:lang w:eastAsia="en-US"/>
              </w:rPr>
              <w:t>r</w:t>
            </w:r>
            <w:r w:rsidR="008C017E" w:rsidRPr="00194A1E">
              <w:rPr>
                <w:rFonts w:eastAsia="Calibri"/>
                <w:szCs w:val="22"/>
                <w:lang w:eastAsia="en-US"/>
              </w:rPr>
              <w:t>e</w:t>
            </w:r>
            <w:r w:rsidR="008C017E" w:rsidRPr="00194A1E">
              <w:rPr>
                <w:rFonts w:eastAsia="Calibri"/>
                <w:spacing w:val="-1"/>
                <w:szCs w:val="22"/>
                <w:lang w:eastAsia="en-US"/>
              </w:rPr>
              <w:t xml:space="preserve"> </w:t>
            </w:r>
            <w:r w:rsidR="008C017E" w:rsidRPr="00194A1E">
              <w:rPr>
                <w:rFonts w:eastAsia="Calibri"/>
                <w:szCs w:val="22"/>
                <w:lang w:eastAsia="en-US"/>
              </w:rPr>
              <w:t>S</w:t>
            </w:r>
            <w:r w:rsidR="008C017E" w:rsidRPr="00194A1E">
              <w:rPr>
                <w:rFonts w:eastAsia="Calibri"/>
                <w:spacing w:val="-1"/>
                <w:szCs w:val="22"/>
                <w:lang w:eastAsia="en-US"/>
              </w:rPr>
              <w:t>ervice</w:t>
            </w:r>
            <w:r w:rsidR="008C017E" w:rsidRPr="00194A1E">
              <w:rPr>
                <w:rFonts w:eastAsia="Calibri"/>
                <w:szCs w:val="22"/>
                <w:lang w:eastAsia="en-US"/>
              </w:rPr>
              <w:t>s</w:t>
            </w:r>
          </w:p>
          <w:p w14:paraId="21B3BFBF" w14:textId="6764D417" w:rsidR="008C017E" w:rsidRPr="00194A1E" w:rsidRDefault="00876D5F" w:rsidP="00194A1E">
            <w:pPr>
              <w:pStyle w:val="RowText"/>
              <w:widowControl w:val="0"/>
              <w:rPr>
                <w:rFonts w:eastAsia="Calibri"/>
                <w:szCs w:val="22"/>
                <w:lang w:eastAsia="en-US"/>
              </w:rPr>
            </w:pPr>
            <w:sdt>
              <w:sdtPr>
                <w:rPr>
                  <w:rFonts w:eastAsia="Calibri"/>
                  <w:szCs w:val="22"/>
                  <w:lang w:eastAsia="en-US"/>
                </w:rPr>
                <w:id w:val="309441911"/>
                <w14:checkbox>
                  <w14:checked w14:val="1"/>
                  <w14:checkedState w14:val="2612" w14:font="MS Gothic"/>
                  <w14:uncheckedState w14:val="2610" w14:font="MS Gothic"/>
                </w14:checkbox>
              </w:sdtPr>
              <w:sdtEndPr/>
              <w:sdtContent>
                <w:r w:rsidR="0051262C">
                  <w:rPr>
                    <w:rFonts w:ascii="MS Gothic" w:eastAsia="MS Gothic" w:hAnsi="MS Gothic" w:hint="eastAsia"/>
                    <w:szCs w:val="22"/>
                    <w:lang w:eastAsia="en-US"/>
                  </w:rPr>
                  <w:t>☒</w:t>
                </w:r>
              </w:sdtContent>
            </w:sdt>
            <w:r w:rsidR="00562E20">
              <w:rPr>
                <w:rFonts w:eastAsia="Calibri"/>
                <w:szCs w:val="22"/>
                <w:lang w:eastAsia="en-US"/>
              </w:rPr>
              <w:t xml:space="preserve"> </w:t>
            </w:r>
            <w:r w:rsidR="008C017E" w:rsidRPr="00194A1E">
              <w:rPr>
                <w:rFonts w:eastAsia="Calibri"/>
                <w:szCs w:val="22"/>
                <w:lang w:eastAsia="en-US"/>
              </w:rPr>
              <w:t>Human</w:t>
            </w:r>
            <w:r w:rsidR="008C017E" w:rsidRPr="00194A1E">
              <w:rPr>
                <w:rFonts w:eastAsia="Calibri"/>
                <w:spacing w:val="-3"/>
                <w:szCs w:val="22"/>
                <w:lang w:eastAsia="en-US"/>
              </w:rPr>
              <w:t xml:space="preserve"> </w:t>
            </w:r>
            <w:r w:rsidR="008C017E" w:rsidRPr="00194A1E">
              <w:rPr>
                <w:rFonts w:eastAsia="Calibri"/>
                <w:szCs w:val="22"/>
                <w:lang w:eastAsia="en-US"/>
              </w:rPr>
              <w:t>&amp;</w:t>
            </w:r>
            <w:r w:rsidR="008C017E" w:rsidRPr="00194A1E">
              <w:rPr>
                <w:rFonts w:eastAsia="Calibri"/>
                <w:spacing w:val="1"/>
                <w:szCs w:val="22"/>
                <w:lang w:eastAsia="en-US"/>
              </w:rPr>
              <w:t xml:space="preserve"> </w:t>
            </w:r>
            <w:r w:rsidR="008C017E" w:rsidRPr="00194A1E">
              <w:rPr>
                <w:rFonts w:eastAsia="Calibri"/>
                <w:szCs w:val="22"/>
                <w:lang w:eastAsia="en-US"/>
              </w:rPr>
              <w:t>S</w:t>
            </w:r>
            <w:r w:rsidR="008C017E" w:rsidRPr="00194A1E">
              <w:rPr>
                <w:rFonts w:eastAsia="Calibri"/>
                <w:spacing w:val="-1"/>
                <w:szCs w:val="22"/>
                <w:lang w:eastAsia="en-US"/>
              </w:rPr>
              <w:t>oci</w:t>
            </w:r>
            <w:r w:rsidR="008C017E" w:rsidRPr="00194A1E">
              <w:rPr>
                <w:rFonts w:eastAsia="Calibri"/>
                <w:szCs w:val="22"/>
                <w:lang w:eastAsia="en-US"/>
              </w:rPr>
              <w:t>al</w:t>
            </w:r>
            <w:r w:rsidR="008C017E" w:rsidRPr="00194A1E">
              <w:rPr>
                <w:rFonts w:eastAsia="Calibri"/>
                <w:spacing w:val="-1"/>
                <w:szCs w:val="22"/>
                <w:lang w:eastAsia="en-US"/>
              </w:rPr>
              <w:t xml:space="preserve"> </w:t>
            </w:r>
            <w:r w:rsidR="008C017E" w:rsidRPr="00194A1E">
              <w:rPr>
                <w:rFonts w:eastAsia="Calibri"/>
                <w:szCs w:val="22"/>
                <w:lang w:eastAsia="en-US"/>
              </w:rPr>
              <w:t>S</w:t>
            </w:r>
            <w:r w:rsidR="008C017E" w:rsidRPr="00194A1E">
              <w:rPr>
                <w:rFonts w:eastAsia="Calibri"/>
                <w:spacing w:val="-1"/>
                <w:szCs w:val="22"/>
                <w:lang w:eastAsia="en-US"/>
              </w:rPr>
              <w:t>ervice</w:t>
            </w:r>
            <w:r w:rsidR="008C017E" w:rsidRPr="00194A1E">
              <w:rPr>
                <w:rFonts w:eastAsia="Calibri"/>
                <w:szCs w:val="22"/>
                <w:lang w:eastAsia="en-US"/>
              </w:rPr>
              <w:t>s</w:t>
            </w:r>
          </w:p>
        </w:tc>
        <w:tc>
          <w:tcPr>
            <w:tcW w:w="2520" w:type="dxa"/>
            <w:tcBorders>
              <w:top w:val="nil"/>
              <w:left w:val="nil"/>
              <w:bottom w:val="nil"/>
            </w:tcBorders>
            <w:shd w:val="clear" w:color="auto" w:fill="auto"/>
          </w:tcPr>
          <w:p w14:paraId="07CFCB85" w14:textId="77777777" w:rsidR="008C017E" w:rsidRPr="00194A1E" w:rsidRDefault="008C017E" w:rsidP="00194A1E">
            <w:pPr>
              <w:pStyle w:val="RowText"/>
              <w:widowControl w:val="0"/>
              <w:rPr>
                <w:szCs w:val="22"/>
                <w:lang w:eastAsia="en-US"/>
              </w:rPr>
            </w:pPr>
          </w:p>
          <w:p w14:paraId="49BF6B95" w14:textId="77777777" w:rsidR="008C017E" w:rsidRPr="00194A1E" w:rsidRDefault="00876D5F" w:rsidP="00194A1E">
            <w:pPr>
              <w:pStyle w:val="RowText"/>
              <w:widowControl w:val="0"/>
              <w:rPr>
                <w:szCs w:val="22"/>
                <w:lang w:eastAsia="en-US"/>
              </w:rPr>
            </w:pPr>
            <w:sdt>
              <w:sdtPr>
                <w:rPr>
                  <w:rFonts w:eastAsia="Calibri"/>
                  <w:szCs w:val="22"/>
                  <w:lang w:eastAsia="en-US"/>
                </w:rPr>
                <w:id w:val="-1316565970"/>
                <w14:checkbox>
                  <w14:checked w14:val="0"/>
                  <w14:checkedState w14:val="2612" w14:font="MS Gothic"/>
                  <w14:uncheckedState w14:val="2610" w14:font="MS Gothic"/>
                </w14:checkbox>
              </w:sdtPr>
              <w:sdtEndPr/>
              <w:sdtContent>
                <w:r w:rsidR="00F83FC7">
                  <w:rPr>
                    <w:rFonts w:ascii="MS Gothic" w:eastAsia="MS Gothic" w:hAnsi="MS Gothic" w:hint="eastAsia"/>
                    <w:szCs w:val="22"/>
                    <w:lang w:eastAsia="en-US"/>
                  </w:rPr>
                  <w:t>☐</w:t>
                </w:r>
              </w:sdtContent>
            </w:sdt>
            <w:r w:rsidR="00562E20">
              <w:rPr>
                <w:rFonts w:eastAsia="Calibri"/>
                <w:szCs w:val="22"/>
                <w:lang w:eastAsia="en-US"/>
              </w:rPr>
              <w:t xml:space="preserve"> </w:t>
            </w:r>
            <w:r w:rsidR="008C017E" w:rsidRPr="00194A1E">
              <w:rPr>
                <w:rFonts w:eastAsia="Calibri"/>
                <w:szCs w:val="22"/>
                <w:lang w:eastAsia="en-US"/>
              </w:rPr>
              <w:t>L</w:t>
            </w:r>
            <w:r w:rsidR="008C017E" w:rsidRPr="00194A1E">
              <w:rPr>
                <w:rFonts w:eastAsia="Calibri"/>
                <w:spacing w:val="-4"/>
                <w:szCs w:val="22"/>
                <w:lang w:eastAsia="en-US"/>
              </w:rPr>
              <w:t>e</w:t>
            </w:r>
            <w:r w:rsidR="008C017E" w:rsidRPr="00194A1E">
              <w:rPr>
                <w:rFonts w:eastAsia="Calibri"/>
                <w:spacing w:val="1"/>
                <w:szCs w:val="22"/>
                <w:lang w:eastAsia="en-US"/>
              </w:rPr>
              <w:t>g</w:t>
            </w:r>
            <w:r w:rsidR="008C017E" w:rsidRPr="00194A1E">
              <w:rPr>
                <w:rFonts w:eastAsia="Calibri"/>
                <w:szCs w:val="22"/>
                <w:lang w:eastAsia="en-US"/>
              </w:rPr>
              <w:t>al</w:t>
            </w:r>
            <w:r w:rsidR="008C017E" w:rsidRPr="00194A1E">
              <w:rPr>
                <w:rFonts w:eastAsia="Calibri"/>
                <w:spacing w:val="-1"/>
                <w:szCs w:val="22"/>
                <w:lang w:eastAsia="en-US"/>
              </w:rPr>
              <w:t xml:space="preserve"> </w:t>
            </w:r>
            <w:r w:rsidR="008C017E" w:rsidRPr="00194A1E">
              <w:rPr>
                <w:rFonts w:eastAsia="Calibri"/>
                <w:szCs w:val="22"/>
                <w:lang w:eastAsia="en-US"/>
              </w:rPr>
              <w:t>S</w:t>
            </w:r>
            <w:r w:rsidR="008C017E" w:rsidRPr="00194A1E">
              <w:rPr>
                <w:rFonts w:eastAsia="Calibri"/>
                <w:spacing w:val="-1"/>
                <w:szCs w:val="22"/>
                <w:lang w:eastAsia="en-US"/>
              </w:rPr>
              <w:t>t</w:t>
            </w:r>
            <w:r w:rsidR="008C017E" w:rsidRPr="00194A1E">
              <w:rPr>
                <w:rFonts w:eastAsia="Calibri"/>
                <w:szCs w:val="22"/>
                <w:lang w:eastAsia="en-US"/>
              </w:rPr>
              <w:t>u</w:t>
            </w:r>
            <w:r w:rsidR="008C017E" w:rsidRPr="00194A1E">
              <w:rPr>
                <w:rFonts w:eastAsia="Calibri"/>
                <w:spacing w:val="-1"/>
                <w:szCs w:val="22"/>
                <w:lang w:eastAsia="en-US"/>
              </w:rPr>
              <w:t>die</w:t>
            </w:r>
            <w:r w:rsidR="008C017E" w:rsidRPr="00194A1E">
              <w:rPr>
                <w:rFonts w:eastAsia="Calibri"/>
                <w:szCs w:val="22"/>
                <w:lang w:eastAsia="en-US"/>
              </w:rPr>
              <w:t>s</w:t>
            </w:r>
          </w:p>
          <w:p w14:paraId="4F8F0ACB" w14:textId="26BCB6EA" w:rsidR="008C017E" w:rsidRPr="00194A1E" w:rsidRDefault="00876D5F" w:rsidP="00194A1E">
            <w:pPr>
              <w:pStyle w:val="RowText"/>
              <w:widowControl w:val="0"/>
              <w:rPr>
                <w:szCs w:val="22"/>
                <w:lang w:eastAsia="en-US"/>
              </w:rPr>
            </w:pPr>
            <w:sdt>
              <w:sdtPr>
                <w:rPr>
                  <w:rFonts w:eastAsia="Calibri"/>
                  <w:spacing w:val="-1"/>
                  <w:szCs w:val="22"/>
                  <w:lang w:eastAsia="en-US"/>
                </w:rPr>
                <w:id w:val="-2097782334"/>
                <w14:checkbox>
                  <w14:checked w14:val="1"/>
                  <w14:checkedState w14:val="2612" w14:font="MS Gothic"/>
                  <w14:uncheckedState w14:val="2610" w14:font="MS Gothic"/>
                </w14:checkbox>
              </w:sdtPr>
              <w:sdtEndPr/>
              <w:sdtContent>
                <w:r w:rsidR="0051262C">
                  <w:rPr>
                    <w:rFonts w:ascii="MS Gothic" w:eastAsia="MS Gothic" w:hAnsi="MS Gothic" w:hint="eastAsia"/>
                    <w:spacing w:val="-1"/>
                    <w:szCs w:val="22"/>
                    <w:lang w:eastAsia="en-US"/>
                  </w:rPr>
                  <w:t>☒</w:t>
                </w:r>
              </w:sdtContent>
            </w:sdt>
            <w:r w:rsidR="00562E20">
              <w:rPr>
                <w:rFonts w:eastAsia="Calibri"/>
                <w:spacing w:val="-1"/>
                <w:szCs w:val="22"/>
                <w:lang w:eastAsia="en-US"/>
              </w:rPr>
              <w:t xml:space="preserve"> </w:t>
            </w:r>
            <w:r w:rsidR="008C017E" w:rsidRPr="00194A1E">
              <w:rPr>
                <w:rFonts w:eastAsia="Calibri"/>
                <w:spacing w:val="-1"/>
                <w:szCs w:val="22"/>
                <w:lang w:eastAsia="en-US"/>
              </w:rPr>
              <w:t>Recre</w:t>
            </w:r>
            <w:r w:rsidR="008C017E" w:rsidRPr="00194A1E">
              <w:rPr>
                <w:rFonts w:eastAsia="Calibri"/>
                <w:szCs w:val="22"/>
                <w:lang w:eastAsia="en-US"/>
              </w:rPr>
              <w:t>a</w:t>
            </w:r>
            <w:r w:rsidR="008C017E" w:rsidRPr="00194A1E">
              <w:rPr>
                <w:rFonts w:eastAsia="Calibri"/>
                <w:spacing w:val="-1"/>
                <w:szCs w:val="22"/>
                <w:lang w:eastAsia="en-US"/>
              </w:rPr>
              <w:t>tio</w:t>
            </w:r>
            <w:r w:rsidR="008C017E" w:rsidRPr="00194A1E">
              <w:rPr>
                <w:rFonts w:eastAsia="Calibri"/>
                <w:szCs w:val="22"/>
                <w:lang w:eastAsia="en-US"/>
              </w:rPr>
              <w:t>n Leadership</w:t>
            </w:r>
          </w:p>
          <w:p w14:paraId="3D9DFB84" w14:textId="77777777" w:rsidR="008C017E" w:rsidRPr="00194A1E" w:rsidRDefault="00876D5F" w:rsidP="00194A1E">
            <w:pPr>
              <w:pStyle w:val="RowText"/>
              <w:widowControl w:val="0"/>
              <w:rPr>
                <w:rFonts w:ascii="Arial" w:eastAsia="Arial" w:hAnsi="Arial" w:cs="Arial"/>
                <w:b/>
                <w:bCs/>
                <w:color w:val="1F487C"/>
                <w:spacing w:val="-1"/>
                <w:szCs w:val="22"/>
                <w:lang w:eastAsia="en-US"/>
              </w:rPr>
            </w:pPr>
            <w:sdt>
              <w:sdtPr>
                <w:rPr>
                  <w:rFonts w:eastAsia="Calibri"/>
                  <w:spacing w:val="1"/>
                  <w:szCs w:val="22"/>
                  <w:lang w:eastAsia="en-US"/>
                </w:rPr>
                <w:id w:val="-1785109703"/>
                <w14:checkbox>
                  <w14:checked w14:val="0"/>
                  <w14:checkedState w14:val="2612" w14:font="MS Gothic"/>
                  <w14:uncheckedState w14:val="2610" w14:font="MS Gothic"/>
                </w14:checkbox>
              </w:sdtPr>
              <w:sdtEndPr/>
              <w:sdtContent>
                <w:r w:rsidR="00F83FC7">
                  <w:rPr>
                    <w:rFonts w:ascii="MS Gothic" w:eastAsia="MS Gothic" w:hAnsi="MS Gothic" w:hint="eastAsia"/>
                    <w:spacing w:val="1"/>
                    <w:szCs w:val="22"/>
                    <w:lang w:eastAsia="en-US"/>
                  </w:rPr>
                  <w:t>☐</w:t>
                </w:r>
              </w:sdtContent>
            </w:sdt>
            <w:r w:rsidR="00562E20">
              <w:rPr>
                <w:rFonts w:eastAsia="Calibri"/>
                <w:spacing w:val="1"/>
                <w:szCs w:val="22"/>
                <w:lang w:eastAsia="en-US"/>
              </w:rPr>
              <w:t xml:space="preserve"> </w:t>
            </w:r>
            <w:r w:rsidR="008C017E" w:rsidRPr="00194A1E">
              <w:rPr>
                <w:rFonts w:eastAsia="Calibri"/>
                <w:spacing w:val="1"/>
                <w:szCs w:val="22"/>
                <w:lang w:eastAsia="en-US"/>
              </w:rPr>
              <w:t>T</w:t>
            </w:r>
            <w:r w:rsidR="008C017E" w:rsidRPr="00194A1E">
              <w:rPr>
                <w:rFonts w:eastAsia="Calibri"/>
                <w:spacing w:val="-1"/>
                <w:szCs w:val="22"/>
                <w:lang w:eastAsia="en-US"/>
              </w:rPr>
              <w:t>o</w:t>
            </w:r>
            <w:r w:rsidR="008C017E" w:rsidRPr="00194A1E">
              <w:rPr>
                <w:rFonts w:eastAsia="Calibri"/>
                <w:szCs w:val="22"/>
                <w:lang w:eastAsia="en-US"/>
              </w:rPr>
              <w:t>u</w:t>
            </w:r>
            <w:r w:rsidR="008C017E" w:rsidRPr="00194A1E">
              <w:rPr>
                <w:rFonts w:eastAsia="Calibri"/>
                <w:spacing w:val="-1"/>
                <w:szCs w:val="22"/>
                <w:lang w:eastAsia="en-US"/>
              </w:rPr>
              <w:t>ri</w:t>
            </w:r>
            <w:r w:rsidR="008C017E" w:rsidRPr="00194A1E">
              <w:rPr>
                <w:rFonts w:eastAsia="Calibri"/>
                <w:szCs w:val="22"/>
                <w:lang w:eastAsia="en-US"/>
              </w:rPr>
              <w:t>sm</w:t>
            </w:r>
          </w:p>
        </w:tc>
      </w:tr>
      <w:tr w:rsidR="00D162F6" w:rsidRPr="00194A1E" w14:paraId="7E72C600" w14:textId="77777777" w:rsidTr="00B16C5B">
        <w:trPr>
          <w:trHeight w:val="323"/>
        </w:trPr>
        <w:tc>
          <w:tcPr>
            <w:tcW w:w="1593" w:type="dxa"/>
            <w:vMerge/>
            <w:shd w:val="clear" w:color="auto" w:fill="DDE9F7"/>
          </w:tcPr>
          <w:p w14:paraId="16DD2691" w14:textId="77777777" w:rsidR="008C017E" w:rsidRPr="00194A1E" w:rsidRDefault="008C017E" w:rsidP="00194A1E">
            <w:pPr>
              <w:pStyle w:val="Heading2"/>
              <w:widowControl w:val="0"/>
              <w:rPr>
                <w:rFonts w:ascii="Arial" w:eastAsia="Arial" w:hAnsi="Arial"/>
                <w:bCs/>
                <w:color w:val="1F487C"/>
                <w:spacing w:val="1"/>
                <w:lang w:eastAsia="en-US"/>
              </w:rPr>
            </w:pPr>
          </w:p>
        </w:tc>
        <w:tc>
          <w:tcPr>
            <w:tcW w:w="2714" w:type="dxa"/>
            <w:tcBorders>
              <w:top w:val="nil"/>
              <w:bottom w:val="nil"/>
              <w:right w:val="nil"/>
            </w:tcBorders>
            <w:shd w:val="clear" w:color="auto" w:fill="auto"/>
          </w:tcPr>
          <w:p w14:paraId="3D1D478B" w14:textId="77777777" w:rsidR="008C017E" w:rsidRPr="00194A1E" w:rsidRDefault="008C017E" w:rsidP="00194A1E">
            <w:pPr>
              <w:pStyle w:val="RowText"/>
              <w:widowControl w:val="0"/>
              <w:rPr>
                <w:b/>
                <w:szCs w:val="22"/>
              </w:rPr>
            </w:pPr>
            <w:r w:rsidRPr="00194A1E">
              <w:rPr>
                <w:b/>
                <w:szCs w:val="22"/>
              </w:rPr>
              <w:t>RESOURCES</w:t>
            </w:r>
          </w:p>
          <w:p w14:paraId="274E622F" w14:textId="77777777" w:rsidR="008C017E" w:rsidRPr="00194A1E" w:rsidRDefault="00876D5F" w:rsidP="00194A1E">
            <w:pPr>
              <w:pStyle w:val="RowText"/>
              <w:widowControl w:val="0"/>
              <w:rPr>
                <w:szCs w:val="22"/>
              </w:rPr>
            </w:pPr>
            <w:sdt>
              <w:sdtPr>
                <w:rPr>
                  <w:szCs w:val="22"/>
                </w:rPr>
                <w:id w:val="-1763379276"/>
                <w14:checkbox>
                  <w14:checked w14:val="0"/>
                  <w14:checkedState w14:val="2612" w14:font="MS Gothic"/>
                  <w14:uncheckedState w14:val="2610" w14:font="MS Gothic"/>
                </w14:checkbox>
              </w:sdtPr>
              <w:sdtEndPr/>
              <w:sdtContent>
                <w:r w:rsidR="00F83FC7">
                  <w:rPr>
                    <w:rFonts w:ascii="MS Gothic" w:eastAsia="MS Gothic" w:hAnsi="MS Gothic" w:hint="eastAsia"/>
                    <w:szCs w:val="22"/>
                  </w:rPr>
                  <w:t>☐</w:t>
                </w:r>
              </w:sdtContent>
            </w:sdt>
            <w:r w:rsidR="00562E20">
              <w:rPr>
                <w:szCs w:val="22"/>
              </w:rPr>
              <w:t xml:space="preserve"> </w:t>
            </w:r>
            <w:r w:rsidR="008C017E" w:rsidRPr="00194A1E">
              <w:rPr>
                <w:szCs w:val="22"/>
              </w:rPr>
              <w:t>Agriculture</w:t>
            </w:r>
          </w:p>
          <w:p w14:paraId="051971E1" w14:textId="77777777" w:rsidR="008C017E" w:rsidRPr="00194A1E" w:rsidRDefault="00876D5F" w:rsidP="00194A1E">
            <w:pPr>
              <w:pStyle w:val="RowText"/>
              <w:widowControl w:val="0"/>
              <w:rPr>
                <w:szCs w:val="22"/>
              </w:rPr>
            </w:pPr>
            <w:sdt>
              <w:sdtPr>
                <w:rPr>
                  <w:szCs w:val="22"/>
                </w:rPr>
                <w:id w:val="1371109305"/>
                <w14:checkbox>
                  <w14:checked w14:val="0"/>
                  <w14:checkedState w14:val="2612" w14:font="MS Gothic"/>
                  <w14:uncheckedState w14:val="2610" w14:font="MS Gothic"/>
                </w14:checkbox>
              </w:sdtPr>
              <w:sdtEndPr/>
              <w:sdtContent>
                <w:r w:rsidR="00F83FC7">
                  <w:rPr>
                    <w:rFonts w:ascii="MS Gothic" w:eastAsia="MS Gothic" w:hAnsi="MS Gothic" w:hint="eastAsia"/>
                    <w:szCs w:val="22"/>
                  </w:rPr>
                  <w:t>☐</w:t>
                </w:r>
              </w:sdtContent>
            </w:sdt>
            <w:r w:rsidR="00562E20">
              <w:rPr>
                <w:szCs w:val="22"/>
              </w:rPr>
              <w:t xml:space="preserve"> </w:t>
            </w:r>
            <w:r w:rsidR="008C017E" w:rsidRPr="00194A1E">
              <w:rPr>
                <w:szCs w:val="22"/>
              </w:rPr>
              <w:t>Environmental Stewardship</w:t>
            </w:r>
          </w:p>
        </w:tc>
        <w:tc>
          <w:tcPr>
            <w:tcW w:w="2438" w:type="dxa"/>
            <w:tcBorders>
              <w:top w:val="nil"/>
              <w:left w:val="nil"/>
              <w:bottom w:val="nil"/>
              <w:right w:val="nil"/>
            </w:tcBorders>
            <w:shd w:val="clear" w:color="auto" w:fill="auto"/>
          </w:tcPr>
          <w:p w14:paraId="3C327F2F" w14:textId="77777777" w:rsidR="008C017E" w:rsidRPr="00194A1E" w:rsidRDefault="008C017E" w:rsidP="00194A1E">
            <w:pPr>
              <w:pStyle w:val="RowText"/>
              <w:widowControl w:val="0"/>
              <w:rPr>
                <w:rFonts w:ascii="Arial" w:eastAsia="Arial" w:hAnsi="Arial" w:cs="Arial"/>
                <w:b/>
                <w:bCs/>
                <w:color w:val="1F487C"/>
                <w:spacing w:val="-1"/>
                <w:szCs w:val="22"/>
                <w:lang w:eastAsia="en-US"/>
              </w:rPr>
            </w:pPr>
          </w:p>
          <w:p w14:paraId="7845FB9F" w14:textId="77777777" w:rsidR="008C017E" w:rsidRPr="00194A1E" w:rsidRDefault="00876D5F" w:rsidP="00194A1E">
            <w:pPr>
              <w:pStyle w:val="RowText"/>
              <w:widowControl w:val="0"/>
              <w:rPr>
                <w:rFonts w:eastAsia="Calibri"/>
                <w:szCs w:val="22"/>
                <w:lang w:eastAsia="en-US"/>
              </w:rPr>
            </w:pPr>
            <w:sdt>
              <w:sdtPr>
                <w:rPr>
                  <w:rFonts w:eastAsia="Calibri"/>
                  <w:szCs w:val="22"/>
                  <w:lang w:eastAsia="en-US"/>
                </w:rPr>
                <w:id w:val="1167603119"/>
                <w14:checkbox>
                  <w14:checked w14:val="0"/>
                  <w14:checkedState w14:val="2612" w14:font="MS Gothic"/>
                  <w14:uncheckedState w14:val="2610" w14:font="MS Gothic"/>
                </w14:checkbox>
              </w:sdtPr>
              <w:sdtEndPr/>
              <w:sdtContent>
                <w:r w:rsidR="00F83FC7">
                  <w:rPr>
                    <w:rFonts w:ascii="MS Gothic" w:eastAsia="MS Gothic" w:hAnsi="MS Gothic" w:hint="eastAsia"/>
                    <w:szCs w:val="22"/>
                    <w:lang w:eastAsia="en-US"/>
                  </w:rPr>
                  <w:t>☐</w:t>
                </w:r>
              </w:sdtContent>
            </w:sdt>
            <w:r w:rsidR="00562E20">
              <w:rPr>
                <w:rFonts w:eastAsia="Calibri"/>
                <w:szCs w:val="22"/>
                <w:lang w:eastAsia="en-US"/>
              </w:rPr>
              <w:t xml:space="preserve"> </w:t>
            </w:r>
            <w:r w:rsidR="008C017E" w:rsidRPr="00194A1E">
              <w:rPr>
                <w:rFonts w:eastAsia="Calibri"/>
                <w:szCs w:val="22"/>
                <w:lang w:eastAsia="en-US"/>
              </w:rPr>
              <w:t>F</w:t>
            </w:r>
            <w:r w:rsidR="008C017E" w:rsidRPr="00194A1E">
              <w:rPr>
                <w:rFonts w:eastAsia="Calibri"/>
                <w:spacing w:val="-1"/>
                <w:szCs w:val="22"/>
                <w:lang w:eastAsia="en-US"/>
              </w:rPr>
              <w:t>ore</w:t>
            </w:r>
            <w:r w:rsidR="008C017E" w:rsidRPr="00194A1E">
              <w:rPr>
                <w:rFonts w:eastAsia="Calibri"/>
                <w:szCs w:val="22"/>
                <w:lang w:eastAsia="en-US"/>
              </w:rPr>
              <w:t>s</w:t>
            </w:r>
            <w:r w:rsidR="008C017E" w:rsidRPr="00194A1E">
              <w:rPr>
                <w:rFonts w:eastAsia="Calibri"/>
                <w:spacing w:val="-1"/>
                <w:szCs w:val="22"/>
                <w:lang w:eastAsia="en-US"/>
              </w:rPr>
              <w:t>try</w:t>
            </w:r>
          </w:p>
          <w:p w14:paraId="2FD302E4" w14:textId="77777777" w:rsidR="008C017E" w:rsidRPr="00194A1E" w:rsidRDefault="00876D5F" w:rsidP="00194A1E">
            <w:pPr>
              <w:pStyle w:val="RowText"/>
              <w:widowControl w:val="0"/>
              <w:rPr>
                <w:rFonts w:eastAsia="Calibri"/>
                <w:szCs w:val="22"/>
                <w:lang w:eastAsia="en-US"/>
              </w:rPr>
            </w:pPr>
            <w:sdt>
              <w:sdtPr>
                <w:rPr>
                  <w:rFonts w:eastAsia="Calibri"/>
                  <w:spacing w:val="1"/>
                  <w:szCs w:val="22"/>
                  <w:lang w:eastAsia="en-US"/>
                </w:rPr>
                <w:id w:val="1265564842"/>
                <w14:checkbox>
                  <w14:checked w14:val="0"/>
                  <w14:checkedState w14:val="2612" w14:font="MS Gothic"/>
                  <w14:uncheckedState w14:val="2610" w14:font="MS Gothic"/>
                </w14:checkbox>
              </w:sdtPr>
              <w:sdtEndPr/>
              <w:sdtContent>
                <w:r w:rsidR="00F83FC7">
                  <w:rPr>
                    <w:rFonts w:ascii="MS Gothic" w:eastAsia="MS Gothic" w:hAnsi="MS Gothic" w:hint="eastAsia"/>
                    <w:spacing w:val="1"/>
                    <w:szCs w:val="22"/>
                    <w:lang w:eastAsia="en-US"/>
                  </w:rPr>
                  <w:t>☐</w:t>
                </w:r>
              </w:sdtContent>
            </w:sdt>
            <w:r w:rsidR="00562E20">
              <w:rPr>
                <w:rFonts w:eastAsia="Calibri"/>
                <w:spacing w:val="1"/>
                <w:szCs w:val="22"/>
                <w:lang w:eastAsia="en-US"/>
              </w:rPr>
              <w:t xml:space="preserve"> </w:t>
            </w:r>
            <w:r w:rsidR="008C017E" w:rsidRPr="00194A1E">
              <w:rPr>
                <w:rFonts w:eastAsia="Calibri"/>
                <w:spacing w:val="1"/>
                <w:szCs w:val="22"/>
                <w:lang w:eastAsia="en-US"/>
              </w:rPr>
              <w:t>P</w:t>
            </w:r>
            <w:r w:rsidR="008C017E" w:rsidRPr="00194A1E">
              <w:rPr>
                <w:rFonts w:eastAsia="Calibri"/>
                <w:spacing w:val="-1"/>
                <w:szCs w:val="22"/>
                <w:lang w:eastAsia="en-US"/>
              </w:rPr>
              <w:t>ri</w:t>
            </w:r>
            <w:r w:rsidR="008C017E" w:rsidRPr="00194A1E">
              <w:rPr>
                <w:rFonts w:eastAsia="Calibri"/>
                <w:spacing w:val="1"/>
                <w:szCs w:val="22"/>
                <w:lang w:eastAsia="en-US"/>
              </w:rPr>
              <w:t>m</w:t>
            </w:r>
            <w:r w:rsidR="008C017E" w:rsidRPr="00194A1E">
              <w:rPr>
                <w:rFonts w:eastAsia="Calibri"/>
                <w:szCs w:val="22"/>
                <w:lang w:eastAsia="en-US"/>
              </w:rPr>
              <w:t>a</w:t>
            </w:r>
            <w:r w:rsidR="008C017E" w:rsidRPr="00194A1E">
              <w:rPr>
                <w:rFonts w:eastAsia="Calibri"/>
                <w:spacing w:val="-1"/>
                <w:szCs w:val="22"/>
                <w:lang w:eastAsia="en-US"/>
              </w:rPr>
              <w:t>r</w:t>
            </w:r>
            <w:r w:rsidR="008C017E" w:rsidRPr="00194A1E">
              <w:rPr>
                <w:rFonts w:eastAsia="Calibri"/>
                <w:szCs w:val="22"/>
                <w:lang w:eastAsia="en-US"/>
              </w:rPr>
              <w:t>y</w:t>
            </w:r>
            <w:r w:rsidR="008C017E" w:rsidRPr="00194A1E">
              <w:rPr>
                <w:rFonts w:eastAsia="Calibri"/>
                <w:spacing w:val="-1"/>
                <w:szCs w:val="22"/>
                <w:lang w:eastAsia="en-US"/>
              </w:rPr>
              <w:t xml:space="preserve"> Re</w:t>
            </w:r>
            <w:r w:rsidR="008C017E" w:rsidRPr="00194A1E">
              <w:rPr>
                <w:rFonts w:eastAsia="Calibri"/>
                <w:szCs w:val="22"/>
                <w:lang w:eastAsia="en-US"/>
              </w:rPr>
              <w:t>s</w:t>
            </w:r>
            <w:r w:rsidR="008C017E" w:rsidRPr="00194A1E">
              <w:rPr>
                <w:rFonts w:eastAsia="Calibri"/>
                <w:spacing w:val="-1"/>
                <w:szCs w:val="22"/>
                <w:lang w:eastAsia="en-US"/>
              </w:rPr>
              <w:t>o</w:t>
            </w:r>
            <w:r w:rsidR="008C017E" w:rsidRPr="00194A1E">
              <w:rPr>
                <w:rFonts w:eastAsia="Calibri"/>
                <w:szCs w:val="22"/>
                <w:lang w:eastAsia="en-US"/>
              </w:rPr>
              <w:t>u</w:t>
            </w:r>
            <w:r w:rsidR="008C017E" w:rsidRPr="00194A1E">
              <w:rPr>
                <w:rFonts w:eastAsia="Calibri"/>
                <w:spacing w:val="-1"/>
                <w:szCs w:val="22"/>
                <w:lang w:eastAsia="en-US"/>
              </w:rPr>
              <w:t>rce</w:t>
            </w:r>
            <w:r w:rsidR="008C017E" w:rsidRPr="00194A1E">
              <w:rPr>
                <w:rFonts w:eastAsia="Calibri"/>
                <w:szCs w:val="22"/>
                <w:lang w:eastAsia="en-US"/>
              </w:rPr>
              <w:t>s</w:t>
            </w:r>
          </w:p>
        </w:tc>
        <w:tc>
          <w:tcPr>
            <w:tcW w:w="2520" w:type="dxa"/>
            <w:tcBorders>
              <w:top w:val="nil"/>
              <w:left w:val="nil"/>
              <w:bottom w:val="nil"/>
            </w:tcBorders>
            <w:shd w:val="clear" w:color="auto" w:fill="auto"/>
          </w:tcPr>
          <w:p w14:paraId="4D22AFAE" w14:textId="77777777" w:rsidR="008C017E" w:rsidRPr="00194A1E" w:rsidRDefault="008C017E" w:rsidP="00194A1E">
            <w:pPr>
              <w:pStyle w:val="RowText"/>
              <w:widowControl w:val="0"/>
              <w:rPr>
                <w:rFonts w:ascii="Arial" w:eastAsia="Arial" w:hAnsi="Arial" w:cs="Arial"/>
                <w:b/>
                <w:bCs/>
                <w:color w:val="1F487C"/>
                <w:spacing w:val="-1"/>
                <w:szCs w:val="22"/>
                <w:lang w:eastAsia="en-US"/>
              </w:rPr>
            </w:pPr>
          </w:p>
          <w:p w14:paraId="46BA91A8" w14:textId="77777777" w:rsidR="008C017E" w:rsidRPr="00194A1E" w:rsidRDefault="00876D5F" w:rsidP="00194A1E">
            <w:pPr>
              <w:pStyle w:val="RowText"/>
              <w:widowControl w:val="0"/>
              <w:rPr>
                <w:rFonts w:ascii="Arial" w:eastAsia="Arial" w:hAnsi="Arial" w:cs="Arial"/>
                <w:b/>
                <w:bCs/>
                <w:color w:val="1F487C"/>
                <w:spacing w:val="-1"/>
                <w:szCs w:val="22"/>
                <w:lang w:eastAsia="en-US"/>
              </w:rPr>
            </w:pPr>
            <w:sdt>
              <w:sdtPr>
                <w:rPr>
                  <w:rFonts w:eastAsia="Calibri"/>
                  <w:spacing w:val="1"/>
                  <w:szCs w:val="22"/>
                  <w:lang w:eastAsia="en-US"/>
                </w:rPr>
                <w:id w:val="-270630458"/>
                <w14:checkbox>
                  <w14:checked w14:val="0"/>
                  <w14:checkedState w14:val="2612" w14:font="MS Gothic"/>
                  <w14:uncheckedState w14:val="2610" w14:font="MS Gothic"/>
                </w14:checkbox>
              </w:sdtPr>
              <w:sdtEndPr/>
              <w:sdtContent>
                <w:r w:rsidR="00F83FC7">
                  <w:rPr>
                    <w:rFonts w:ascii="MS Gothic" w:eastAsia="MS Gothic" w:hAnsi="MS Gothic" w:hint="eastAsia"/>
                    <w:spacing w:val="1"/>
                    <w:szCs w:val="22"/>
                    <w:lang w:eastAsia="en-US"/>
                  </w:rPr>
                  <w:t>☐</w:t>
                </w:r>
              </w:sdtContent>
            </w:sdt>
            <w:r w:rsidR="00562E20">
              <w:rPr>
                <w:rFonts w:eastAsia="Calibri"/>
                <w:spacing w:val="1"/>
                <w:szCs w:val="22"/>
                <w:lang w:eastAsia="en-US"/>
              </w:rPr>
              <w:t xml:space="preserve"> </w:t>
            </w:r>
            <w:r w:rsidR="008C017E" w:rsidRPr="00194A1E">
              <w:rPr>
                <w:rFonts w:eastAsia="Calibri"/>
                <w:spacing w:val="1"/>
                <w:szCs w:val="22"/>
                <w:lang w:eastAsia="en-US"/>
              </w:rPr>
              <w:t>W</w:t>
            </w:r>
            <w:r w:rsidR="008C017E" w:rsidRPr="00194A1E">
              <w:rPr>
                <w:rFonts w:eastAsia="Calibri"/>
                <w:spacing w:val="-1"/>
                <w:szCs w:val="22"/>
                <w:lang w:eastAsia="en-US"/>
              </w:rPr>
              <w:t>il</w:t>
            </w:r>
            <w:r w:rsidR="008C017E" w:rsidRPr="00194A1E">
              <w:rPr>
                <w:rFonts w:eastAsia="Calibri"/>
                <w:szCs w:val="22"/>
                <w:lang w:eastAsia="en-US"/>
              </w:rPr>
              <w:t>d</w:t>
            </w:r>
            <w:r w:rsidR="008C017E" w:rsidRPr="00194A1E">
              <w:rPr>
                <w:rFonts w:eastAsia="Calibri"/>
                <w:spacing w:val="-1"/>
                <w:szCs w:val="22"/>
                <w:lang w:eastAsia="en-US"/>
              </w:rPr>
              <w:t>lif</w:t>
            </w:r>
            <w:r w:rsidR="008C017E" w:rsidRPr="00194A1E">
              <w:rPr>
                <w:rFonts w:eastAsia="Calibri"/>
                <w:szCs w:val="22"/>
                <w:lang w:eastAsia="en-US"/>
              </w:rPr>
              <w:t>e</w:t>
            </w:r>
          </w:p>
        </w:tc>
      </w:tr>
      <w:tr w:rsidR="00D162F6" w:rsidRPr="00194A1E" w14:paraId="61AA31FD" w14:textId="77777777" w:rsidTr="00B16C5B">
        <w:tc>
          <w:tcPr>
            <w:tcW w:w="1593" w:type="dxa"/>
            <w:vMerge/>
            <w:shd w:val="clear" w:color="auto" w:fill="DDE9F7"/>
          </w:tcPr>
          <w:p w14:paraId="1422E464" w14:textId="77777777" w:rsidR="008C017E" w:rsidRPr="00194A1E" w:rsidRDefault="008C017E" w:rsidP="00194A1E">
            <w:pPr>
              <w:pStyle w:val="Heading2"/>
              <w:widowControl w:val="0"/>
              <w:rPr>
                <w:rFonts w:ascii="Arial" w:eastAsia="Arial" w:hAnsi="Arial"/>
                <w:bCs/>
                <w:color w:val="1F487C"/>
                <w:spacing w:val="1"/>
                <w:lang w:eastAsia="en-US"/>
              </w:rPr>
            </w:pPr>
          </w:p>
        </w:tc>
        <w:tc>
          <w:tcPr>
            <w:tcW w:w="2714" w:type="dxa"/>
            <w:tcBorders>
              <w:top w:val="nil"/>
              <w:right w:val="nil"/>
            </w:tcBorders>
            <w:shd w:val="clear" w:color="auto" w:fill="auto"/>
          </w:tcPr>
          <w:p w14:paraId="19A08382" w14:textId="77777777" w:rsidR="008C017E" w:rsidRPr="00194A1E" w:rsidRDefault="008C017E" w:rsidP="00194A1E">
            <w:pPr>
              <w:pStyle w:val="RowText"/>
              <w:widowControl w:val="0"/>
              <w:rPr>
                <w:b/>
                <w:szCs w:val="22"/>
              </w:rPr>
            </w:pPr>
            <w:r w:rsidRPr="00194A1E">
              <w:rPr>
                <w:b/>
                <w:szCs w:val="22"/>
              </w:rPr>
              <w:t>TECHNOLOGY</w:t>
            </w:r>
          </w:p>
          <w:p w14:paraId="3DE1C807" w14:textId="77777777" w:rsidR="008C017E" w:rsidRPr="00194A1E" w:rsidRDefault="00876D5F" w:rsidP="00194A1E">
            <w:pPr>
              <w:pStyle w:val="RowText"/>
              <w:widowControl w:val="0"/>
              <w:rPr>
                <w:szCs w:val="22"/>
              </w:rPr>
            </w:pPr>
            <w:sdt>
              <w:sdtPr>
                <w:rPr>
                  <w:szCs w:val="22"/>
                </w:rPr>
                <w:id w:val="453831319"/>
                <w14:checkbox>
                  <w14:checked w14:val="0"/>
                  <w14:checkedState w14:val="2612" w14:font="MS Gothic"/>
                  <w14:uncheckedState w14:val="2610" w14:font="MS Gothic"/>
                </w14:checkbox>
              </w:sdtPr>
              <w:sdtEndPr/>
              <w:sdtContent>
                <w:r w:rsidR="00F83FC7">
                  <w:rPr>
                    <w:rFonts w:ascii="MS Gothic" w:eastAsia="MS Gothic" w:hAnsi="MS Gothic" w:hint="eastAsia"/>
                    <w:szCs w:val="22"/>
                  </w:rPr>
                  <w:t>☐</w:t>
                </w:r>
              </w:sdtContent>
            </w:sdt>
            <w:r w:rsidR="00562E20">
              <w:rPr>
                <w:szCs w:val="22"/>
              </w:rPr>
              <w:t xml:space="preserve"> </w:t>
            </w:r>
            <w:r w:rsidR="008C017E" w:rsidRPr="00194A1E">
              <w:rPr>
                <w:szCs w:val="22"/>
              </w:rPr>
              <w:t>Construction</w:t>
            </w:r>
          </w:p>
          <w:p w14:paraId="19C3780E" w14:textId="77777777" w:rsidR="008C017E" w:rsidRPr="00194A1E" w:rsidRDefault="00876D5F" w:rsidP="00194A1E">
            <w:pPr>
              <w:pStyle w:val="RowText"/>
              <w:widowControl w:val="0"/>
              <w:rPr>
                <w:szCs w:val="22"/>
              </w:rPr>
            </w:pPr>
            <w:sdt>
              <w:sdtPr>
                <w:rPr>
                  <w:szCs w:val="22"/>
                </w:rPr>
                <w:id w:val="-433360551"/>
                <w14:checkbox>
                  <w14:checked w14:val="0"/>
                  <w14:checkedState w14:val="2612" w14:font="MS Gothic"/>
                  <w14:uncheckedState w14:val="2610" w14:font="MS Gothic"/>
                </w14:checkbox>
              </w:sdtPr>
              <w:sdtEndPr/>
              <w:sdtContent>
                <w:r w:rsidR="00F83FC7">
                  <w:rPr>
                    <w:rFonts w:ascii="MS Gothic" w:eastAsia="MS Gothic" w:hAnsi="MS Gothic" w:hint="eastAsia"/>
                    <w:szCs w:val="22"/>
                  </w:rPr>
                  <w:t>☐</w:t>
                </w:r>
              </w:sdtContent>
            </w:sdt>
            <w:r w:rsidR="00562E20">
              <w:rPr>
                <w:szCs w:val="22"/>
              </w:rPr>
              <w:t xml:space="preserve"> </w:t>
            </w:r>
            <w:r w:rsidR="008C017E" w:rsidRPr="00194A1E">
              <w:rPr>
                <w:szCs w:val="22"/>
              </w:rPr>
              <w:t>Electro-Technologies</w:t>
            </w:r>
          </w:p>
        </w:tc>
        <w:tc>
          <w:tcPr>
            <w:tcW w:w="2438" w:type="dxa"/>
            <w:tcBorders>
              <w:top w:val="nil"/>
              <w:left w:val="nil"/>
              <w:right w:val="nil"/>
            </w:tcBorders>
            <w:shd w:val="clear" w:color="auto" w:fill="auto"/>
          </w:tcPr>
          <w:p w14:paraId="7AE17DCF" w14:textId="77777777" w:rsidR="008C017E" w:rsidRPr="00194A1E" w:rsidRDefault="008C017E" w:rsidP="00194A1E">
            <w:pPr>
              <w:pStyle w:val="RowText"/>
              <w:widowControl w:val="0"/>
              <w:rPr>
                <w:rFonts w:ascii="Arial" w:eastAsia="Arial" w:hAnsi="Arial" w:cs="Arial"/>
                <w:b/>
                <w:bCs/>
                <w:color w:val="1F487C"/>
                <w:spacing w:val="-1"/>
                <w:szCs w:val="22"/>
                <w:lang w:eastAsia="en-US"/>
              </w:rPr>
            </w:pPr>
          </w:p>
          <w:p w14:paraId="37A46E67" w14:textId="77777777" w:rsidR="008C017E" w:rsidRPr="00194A1E" w:rsidRDefault="00876D5F" w:rsidP="00194A1E">
            <w:pPr>
              <w:pStyle w:val="RowText"/>
              <w:widowControl w:val="0"/>
              <w:rPr>
                <w:rFonts w:eastAsia="Calibri"/>
                <w:position w:val="-6"/>
                <w:szCs w:val="22"/>
                <w:lang w:eastAsia="en-US"/>
              </w:rPr>
            </w:pPr>
            <w:sdt>
              <w:sdtPr>
                <w:rPr>
                  <w:rFonts w:eastAsia="Calibri"/>
                  <w:position w:val="-6"/>
                  <w:szCs w:val="22"/>
                  <w:lang w:eastAsia="en-US"/>
                </w:rPr>
                <w:id w:val="1332641443"/>
                <w14:checkbox>
                  <w14:checked w14:val="0"/>
                  <w14:checkedState w14:val="2612" w14:font="MS Gothic"/>
                  <w14:uncheckedState w14:val="2610" w14:font="MS Gothic"/>
                </w14:checkbox>
              </w:sdtPr>
              <w:sdtEndPr/>
              <w:sdtContent>
                <w:r w:rsidR="00F83FC7">
                  <w:rPr>
                    <w:rFonts w:ascii="MS Gothic" w:eastAsia="MS Gothic" w:hAnsi="MS Gothic" w:hint="eastAsia"/>
                    <w:position w:val="-6"/>
                    <w:szCs w:val="22"/>
                    <w:lang w:eastAsia="en-US"/>
                  </w:rPr>
                  <w:t>☐</w:t>
                </w:r>
              </w:sdtContent>
            </w:sdt>
            <w:r w:rsidR="00562E20">
              <w:rPr>
                <w:rFonts w:eastAsia="Calibri"/>
                <w:position w:val="-6"/>
                <w:szCs w:val="22"/>
                <w:lang w:eastAsia="en-US"/>
              </w:rPr>
              <w:t xml:space="preserve"> </w:t>
            </w:r>
            <w:r w:rsidR="008C017E" w:rsidRPr="00194A1E">
              <w:rPr>
                <w:rFonts w:eastAsia="Calibri"/>
                <w:position w:val="-6"/>
                <w:szCs w:val="22"/>
                <w:lang w:eastAsia="en-US"/>
              </w:rPr>
              <w:t>Fa</w:t>
            </w:r>
            <w:r w:rsidR="008C017E" w:rsidRPr="00194A1E">
              <w:rPr>
                <w:rFonts w:eastAsia="Calibri"/>
                <w:spacing w:val="-1"/>
                <w:position w:val="-6"/>
                <w:szCs w:val="22"/>
                <w:lang w:eastAsia="en-US"/>
              </w:rPr>
              <w:t>bric</w:t>
            </w:r>
            <w:r w:rsidR="008C017E" w:rsidRPr="00194A1E">
              <w:rPr>
                <w:rFonts w:eastAsia="Calibri"/>
                <w:position w:val="-6"/>
                <w:szCs w:val="22"/>
                <w:lang w:eastAsia="en-US"/>
              </w:rPr>
              <w:t>a</w:t>
            </w:r>
            <w:r w:rsidR="008C017E" w:rsidRPr="00194A1E">
              <w:rPr>
                <w:rFonts w:eastAsia="Calibri"/>
                <w:spacing w:val="-1"/>
                <w:position w:val="-6"/>
                <w:szCs w:val="22"/>
                <w:lang w:eastAsia="en-US"/>
              </w:rPr>
              <w:t>tio</w:t>
            </w:r>
            <w:r w:rsidR="008C017E" w:rsidRPr="00194A1E">
              <w:rPr>
                <w:rFonts w:eastAsia="Calibri"/>
                <w:position w:val="-6"/>
                <w:szCs w:val="22"/>
                <w:lang w:eastAsia="en-US"/>
              </w:rPr>
              <w:t>n</w:t>
            </w:r>
          </w:p>
          <w:p w14:paraId="3A2C372A" w14:textId="77777777" w:rsidR="008C017E" w:rsidRPr="00194A1E" w:rsidRDefault="00876D5F" w:rsidP="00194A1E">
            <w:pPr>
              <w:pStyle w:val="RowText"/>
              <w:widowControl w:val="0"/>
              <w:rPr>
                <w:rFonts w:eastAsia="Calibri"/>
                <w:position w:val="-6"/>
                <w:szCs w:val="22"/>
                <w:lang w:eastAsia="en-US"/>
              </w:rPr>
            </w:pPr>
            <w:sdt>
              <w:sdtPr>
                <w:rPr>
                  <w:rFonts w:eastAsia="Calibri"/>
                  <w:position w:val="-6"/>
                  <w:szCs w:val="22"/>
                  <w:lang w:eastAsia="en-US"/>
                </w:rPr>
                <w:id w:val="289489615"/>
                <w14:checkbox>
                  <w14:checked w14:val="0"/>
                  <w14:checkedState w14:val="2612" w14:font="MS Gothic"/>
                  <w14:uncheckedState w14:val="2610" w14:font="MS Gothic"/>
                </w14:checkbox>
              </w:sdtPr>
              <w:sdtEndPr/>
              <w:sdtContent>
                <w:r w:rsidR="00F83FC7">
                  <w:rPr>
                    <w:rFonts w:ascii="MS Gothic" w:eastAsia="MS Gothic" w:hAnsi="MS Gothic" w:hint="eastAsia"/>
                    <w:position w:val="-6"/>
                    <w:szCs w:val="22"/>
                    <w:lang w:eastAsia="en-US"/>
                  </w:rPr>
                  <w:t>☐</w:t>
                </w:r>
              </w:sdtContent>
            </w:sdt>
            <w:r w:rsidR="00562E20">
              <w:rPr>
                <w:rFonts w:eastAsia="Calibri"/>
                <w:position w:val="-6"/>
                <w:szCs w:val="22"/>
                <w:lang w:eastAsia="en-US"/>
              </w:rPr>
              <w:t xml:space="preserve"> </w:t>
            </w:r>
            <w:r w:rsidR="008C017E" w:rsidRPr="00194A1E">
              <w:rPr>
                <w:rFonts w:eastAsia="Calibri"/>
                <w:position w:val="-6"/>
                <w:szCs w:val="22"/>
                <w:lang w:eastAsia="en-US"/>
              </w:rPr>
              <w:t>Logistics</w:t>
            </w:r>
          </w:p>
        </w:tc>
        <w:tc>
          <w:tcPr>
            <w:tcW w:w="2520" w:type="dxa"/>
            <w:tcBorders>
              <w:top w:val="nil"/>
              <w:left w:val="nil"/>
            </w:tcBorders>
            <w:shd w:val="clear" w:color="auto" w:fill="auto"/>
          </w:tcPr>
          <w:p w14:paraId="4D4D269D" w14:textId="77777777" w:rsidR="008C017E" w:rsidRPr="00194A1E" w:rsidRDefault="008C017E" w:rsidP="00194A1E">
            <w:pPr>
              <w:pStyle w:val="RowText"/>
              <w:widowControl w:val="0"/>
              <w:rPr>
                <w:rFonts w:ascii="Arial" w:eastAsia="Arial" w:hAnsi="Arial" w:cs="Arial"/>
                <w:b/>
                <w:bCs/>
                <w:color w:val="1F487C"/>
                <w:spacing w:val="-1"/>
                <w:szCs w:val="22"/>
                <w:lang w:eastAsia="en-US"/>
              </w:rPr>
            </w:pPr>
          </w:p>
          <w:p w14:paraId="23CF4581" w14:textId="77777777" w:rsidR="008C017E" w:rsidRPr="00194A1E" w:rsidRDefault="00876D5F" w:rsidP="00194A1E">
            <w:pPr>
              <w:pStyle w:val="RowText"/>
              <w:widowControl w:val="0"/>
              <w:rPr>
                <w:rFonts w:ascii="Arial" w:eastAsia="Arial" w:hAnsi="Arial" w:cs="Arial"/>
                <w:b/>
                <w:bCs/>
                <w:color w:val="1F487C"/>
                <w:spacing w:val="-1"/>
                <w:szCs w:val="22"/>
                <w:lang w:eastAsia="en-US"/>
              </w:rPr>
            </w:pPr>
            <w:sdt>
              <w:sdtPr>
                <w:rPr>
                  <w:rFonts w:eastAsia="Calibri"/>
                  <w:position w:val="-6"/>
                  <w:szCs w:val="22"/>
                  <w:lang w:eastAsia="en-US"/>
                </w:rPr>
                <w:id w:val="-54402299"/>
                <w14:checkbox>
                  <w14:checked w14:val="0"/>
                  <w14:checkedState w14:val="2612" w14:font="MS Gothic"/>
                  <w14:uncheckedState w14:val="2610" w14:font="MS Gothic"/>
                </w14:checkbox>
              </w:sdtPr>
              <w:sdtEndPr/>
              <w:sdtContent>
                <w:r w:rsidR="00F83FC7">
                  <w:rPr>
                    <w:rFonts w:ascii="MS Gothic" w:eastAsia="MS Gothic" w:hAnsi="MS Gothic" w:hint="eastAsia"/>
                    <w:position w:val="-6"/>
                    <w:szCs w:val="22"/>
                    <w:lang w:eastAsia="en-US"/>
                  </w:rPr>
                  <w:t>☐</w:t>
                </w:r>
              </w:sdtContent>
            </w:sdt>
            <w:r w:rsidR="00562E20">
              <w:rPr>
                <w:rFonts w:eastAsia="Calibri"/>
                <w:position w:val="-6"/>
                <w:szCs w:val="22"/>
                <w:lang w:eastAsia="en-US"/>
              </w:rPr>
              <w:t xml:space="preserve"> </w:t>
            </w:r>
            <w:r w:rsidR="008C017E" w:rsidRPr="00194A1E">
              <w:rPr>
                <w:rFonts w:eastAsia="Calibri"/>
                <w:position w:val="-6"/>
                <w:szCs w:val="22"/>
                <w:lang w:eastAsia="en-US"/>
              </w:rPr>
              <w:t>Mechanics</w:t>
            </w:r>
          </w:p>
        </w:tc>
      </w:tr>
      <w:tr w:rsidR="008C017E" w:rsidRPr="00194A1E" w14:paraId="5613C502" w14:textId="77777777" w:rsidTr="008F09DE">
        <w:tc>
          <w:tcPr>
            <w:tcW w:w="1593" w:type="dxa"/>
            <w:shd w:val="clear" w:color="auto" w:fill="DDE9F7"/>
          </w:tcPr>
          <w:p w14:paraId="127925E2" w14:textId="77777777" w:rsidR="008C017E" w:rsidRDefault="0022143C" w:rsidP="0022143C">
            <w:pPr>
              <w:pStyle w:val="Heading2"/>
              <w:widowControl w:val="0"/>
            </w:pPr>
            <w:r w:rsidRPr="006616A7">
              <w:t xml:space="preserve">Skills, </w:t>
            </w:r>
            <w:r w:rsidR="00FE0F52" w:rsidRPr="008C7B5C">
              <w:t xml:space="preserve">Knowledge </w:t>
            </w:r>
            <w:r w:rsidRPr="008C7B5C">
              <w:t>and Technologies</w:t>
            </w:r>
            <w:r w:rsidRPr="006616A7">
              <w:t xml:space="preserve"> </w:t>
            </w:r>
            <w:r w:rsidR="008C017E" w:rsidRPr="006616A7">
              <w:t>Related</w:t>
            </w:r>
            <w:r w:rsidR="008C017E" w:rsidRPr="0041449B">
              <w:t xml:space="preserve"> to the Occupational Areas</w:t>
            </w:r>
          </w:p>
          <w:p w14:paraId="6E7401F6" w14:textId="77777777" w:rsidR="00FB2DEC" w:rsidRDefault="00FB2DEC" w:rsidP="00FB2DEC">
            <w:pPr>
              <w:rPr>
                <w:lang w:val="en-CA"/>
              </w:rPr>
            </w:pPr>
          </w:p>
          <w:p w14:paraId="594CA5BA" w14:textId="737C3133" w:rsidR="00B367C2" w:rsidRPr="00FB2DEC" w:rsidRDefault="00876D5F" w:rsidP="00FB2DEC">
            <w:pPr>
              <w:rPr>
                <w:lang w:val="en-CA"/>
              </w:rPr>
            </w:pPr>
            <w:hyperlink r:id="rId10" w:history="1">
              <w:r w:rsidR="00B367C2" w:rsidRPr="00DF6E8F">
                <w:rPr>
                  <w:rStyle w:val="Hyperlink"/>
                  <w:rFonts w:ascii="Calibri" w:eastAsia="Calibri" w:hAnsi="Calibri"/>
                  <w:i/>
                  <w:sz w:val="18"/>
                  <w:szCs w:val="22"/>
                  <w:lang w:val="en-CA" w:eastAsia="en-US"/>
                </w:rPr>
                <w:t>CTF Occupational Area Skills, Knowledge and Technologies Lists</w:t>
              </w:r>
            </w:hyperlink>
          </w:p>
        </w:tc>
        <w:tc>
          <w:tcPr>
            <w:tcW w:w="7672" w:type="dxa"/>
            <w:gridSpan w:val="3"/>
            <w:shd w:val="clear" w:color="auto" w:fill="auto"/>
          </w:tcPr>
          <w:p w14:paraId="17879490" w14:textId="0D3E9AC5" w:rsidR="00C17304" w:rsidRPr="00C17304" w:rsidRDefault="00C17304" w:rsidP="00C17304">
            <w:pPr>
              <w:rPr>
                <w:rFonts w:asciiTheme="minorHAnsi" w:eastAsia="Calibri" w:hAnsiTheme="minorHAnsi" w:cstheme="minorHAnsi"/>
                <w:color w:val="000000"/>
                <w:sz w:val="22"/>
                <w:szCs w:val="22"/>
                <w:lang w:val="en-CA" w:eastAsia="en-US"/>
              </w:rPr>
            </w:pPr>
            <w:r w:rsidRPr="00C17304">
              <w:rPr>
                <w:rFonts w:asciiTheme="minorHAnsi" w:eastAsia="Calibri" w:hAnsiTheme="minorHAnsi" w:cstheme="minorHAnsi"/>
                <w:color w:val="000000"/>
                <w:sz w:val="22"/>
                <w:szCs w:val="22"/>
                <w:lang w:val="en-CA" w:eastAsia="en-US"/>
              </w:rPr>
              <w:t>Through the CTF learning outcome “I use occupational area skills, knowledge and technologies,” students explore skills, knowledge and technologies used by professionals working in occupational areas. Skills, knowledge and technologies identified for this challenge:</w:t>
            </w:r>
          </w:p>
          <w:p w14:paraId="6C4F3C4E" w14:textId="77777777" w:rsidR="003258E4" w:rsidRPr="004E1BCC" w:rsidRDefault="003258E4" w:rsidP="003258E4">
            <w:pPr>
              <w:rPr>
                <w:rFonts w:ascii="Calibri" w:eastAsia="Calibri" w:hAnsi="Calibri" w:cs="Calibri"/>
                <w:color w:val="000000"/>
                <w:sz w:val="22"/>
                <w:szCs w:val="22"/>
                <w:lang w:val="en-CA" w:eastAsia="en-US"/>
              </w:rPr>
            </w:pPr>
          </w:p>
          <w:p w14:paraId="32F12D10" w14:textId="50493DAF" w:rsidR="009B58FC" w:rsidRPr="004E1BCC" w:rsidRDefault="009B58FC" w:rsidP="009B58FC">
            <w:pPr>
              <w:pStyle w:val="Default"/>
              <w:rPr>
                <w:rFonts w:asciiTheme="minorHAnsi" w:eastAsiaTheme="minorEastAsia" w:hAnsiTheme="minorHAnsi" w:cstheme="minorBidi"/>
                <w:b/>
                <w:color w:val="auto"/>
                <w:sz w:val="22"/>
                <w:szCs w:val="22"/>
                <w:lang w:eastAsia="zh-TW"/>
              </w:rPr>
            </w:pPr>
            <w:r w:rsidRPr="004E1BCC">
              <w:rPr>
                <w:rFonts w:asciiTheme="minorHAnsi" w:eastAsiaTheme="minorEastAsia" w:hAnsiTheme="minorHAnsi" w:cstheme="minorBidi"/>
                <w:b/>
                <w:color w:val="auto"/>
                <w:sz w:val="22"/>
                <w:szCs w:val="22"/>
                <w:lang w:eastAsia="zh-TW"/>
              </w:rPr>
              <w:t>Human &amp; Social Services</w:t>
            </w:r>
          </w:p>
          <w:p w14:paraId="33D44422" w14:textId="1AC101B3" w:rsidR="00A57677" w:rsidRPr="004E1BCC" w:rsidRDefault="009B58FC" w:rsidP="009B58FC">
            <w:pPr>
              <w:pStyle w:val="Default"/>
              <w:rPr>
                <w:rFonts w:asciiTheme="minorHAnsi" w:eastAsiaTheme="minorEastAsia" w:hAnsiTheme="minorHAnsi" w:cstheme="minorBidi"/>
                <w:color w:val="auto"/>
                <w:sz w:val="22"/>
                <w:szCs w:val="22"/>
                <w:lang w:eastAsia="zh-TW"/>
              </w:rPr>
            </w:pPr>
            <w:r w:rsidRPr="004E1BCC">
              <w:rPr>
                <w:rFonts w:asciiTheme="minorHAnsi" w:eastAsiaTheme="minorEastAsia" w:hAnsiTheme="minorHAnsi" w:cstheme="minorBidi"/>
                <w:color w:val="auto"/>
                <w:sz w:val="22"/>
                <w:szCs w:val="22"/>
                <w:lang w:eastAsia="zh-TW"/>
              </w:rPr>
              <w:t>Learn about occupations related to wellness, human development, family support and professional standards and ethics.</w:t>
            </w:r>
          </w:p>
          <w:p w14:paraId="635A9AFC" w14:textId="50656F40" w:rsidR="009B58FC" w:rsidRPr="004E1BCC" w:rsidRDefault="009B58FC" w:rsidP="004F7CB3">
            <w:pPr>
              <w:pStyle w:val="Default"/>
              <w:numPr>
                <w:ilvl w:val="0"/>
                <w:numId w:val="21"/>
              </w:numPr>
              <w:ind w:left="457"/>
              <w:rPr>
                <w:rFonts w:asciiTheme="minorHAnsi" w:eastAsiaTheme="minorEastAsia" w:hAnsiTheme="minorHAnsi" w:cstheme="minorBidi"/>
                <w:color w:val="auto"/>
                <w:sz w:val="22"/>
                <w:szCs w:val="22"/>
                <w:lang w:eastAsia="zh-TW"/>
              </w:rPr>
            </w:pPr>
            <w:r w:rsidRPr="004E1BCC">
              <w:rPr>
                <w:rFonts w:asciiTheme="minorHAnsi" w:eastAsiaTheme="minorEastAsia" w:hAnsiTheme="minorHAnsi" w:cstheme="minorBidi"/>
                <w:color w:val="auto"/>
                <w:sz w:val="22"/>
                <w:szCs w:val="22"/>
                <w:lang w:eastAsia="zh-TW"/>
              </w:rPr>
              <w:t xml:space="preserve">characteristics and qualities of effective leaders/mentors </w:t>
            </w:r>
          </w:p>
          <w:p w14:paraId="24B58A67" w14:textId="3B88589C" w:rsidR="009B58FC" w:rsidRPr="004E1BCC" w:rsidRDefault="009B58FC" w:rsidP="004F7CB3">
            <w:pPr>
              <w:pStyle w:val="Default"/>
              <w:numPr>
                <w:ilvl w:val="0"/>
                <w:numId w:val="21"/>
              </w:numPr>
              <w:ind w:left="457"/>
              <w:rPr>
                <w:rFonts w:asciiTheme="minorHAnsi" w:eastAsiaTheme="minorEastAsia" w:hAnsiTheme="minorHAnsi" w:cstheme="minorBidi"/>
                <w:color w:val="auto"/>
                <w:sz w:val="22"/>
                <w:szCs w:val="22"/>
                <w:lang w:eastAsia="zh-TW"/>
              </w:rPr>
            </w:pPr>
            <w:r w:rsidRPr="004E1BCC">
              <w:rPr>
                <w:rFonts w:asciiTheme="minorHAnsi" w:eastAsiaTheme="minorEastAsia" w:hAnsiTheme="minorHAnsi" w:cstheme="minorBidi"/>
                <w:color w:val="auto"/>
                <w:sz w:val="22"/>
                <w:szCs w:val="22"/>
                <w:lang w:eastAsia="zh-TW"/>
              </w:rPr>
              <w:t>personal characteristics related to being a mentor and being a mentee</w:t>
            </w:r>
          </w:p>
          <w:p w14:paraId="78BC2ED6" w14:textId="7BE2A890" w:rsidR="009B58FC" w:rsidRPr="004E1BCC" w:rsidRDefault="009B58FC" w:rsidP="004F7CB3">
            <w:pPr>
              <w:pStyle w:val="Default"/>
              <w:numPr>
                <w:ilvl w:val="0"/>
                <w:numId w:val="21"/>
              </w:numPr>
              <w:ind w:left="457"/>
              <w:rPr>
                <w:rFonts w:asciiTheme="minorHAnsi" w:eastAsiaTheme="minorEastAsia" w:hAnsiTheme="minorHAnsi" w:cstheme="minorBidi"/>
                <w:color w:val="auto"/>
                <w:sz w:val="22"/>
                <w:szCs w:val="22"/>
                <w:lang w:eastAsia="zh-TW"/>
              </w:rPr>
            </w:pPr>
            <w:r w:rsidRPr="004E1BCC">
              <w:rPr>
                <w:rFonts w:asciiTheme="minorHAnsi" w:eastAsiaTheme="minorEastAsia" w:hAnsiTheme="minorHAnsi" w:cstheme="minorBidi"/>
                <w:color w:val="auto"/>
                <w:sz w:val="22"/>
                <w:szCs w:val="22"/>
                <w:lang w:eastAsia="zh-TW"/>
              </w:rPr>
              <w:t>impact of personal mentoring relationships, including formal and informal mentoring relationships</w:t>
            </w:r>
          </w:p>
          <w:p w14:paraId="4169A8CE" w14:textId="460927A6" w:rsidR="009B58FC" w:rsidRPr="004E1BCC" w:rsidRDefault="009B58FC" w:rsidP="004F7CB3">
            <w:pPr>
              <w:pStyle w:val="Default"/>
              <w:numPr>
                <w:ilvl w:val="0"/>
                <w:numId w:val="21"/>
              </w:numPr>
              <w:ind w:left="457"/>
              <w:rPr>
                <w:rFonts w:asciiTheme="minorHAnsi" w:eastAsiaTheme="minorEastAsia" w:hAnsiTheme="minorHAnsi" w:cstheme="minorBidi"/>
                <w:color w:val="auto"/>
                <w:sz w:val="22"/>
                <w:szCs w:val="22"/>
                <w:lang w:eastAsia="zh-TW"/>
              </w:rPr>
            </w:pPr>
            <w:r w:rsidRPr="004E1BCC">
              <w:rPr>
                <w:rFonts w:asciiTheme="minorHAnsi" w:eastAsiaTheme="minorEastAsia" w:hAnsiTheme="minorHAnsi" w:cstheme="minorBidi"/>
                <w:color w:val="auto"/>
                <w:sz w:val="22"/>
                <w:szCs w:val="22"/>
                <w:lang w:eastAsia="zh-TW"/>
              </w:rPr>
              <w:t>impact of mentoring relationships on the life goals and achievement of significant individuals from history or current events</w:t>
            </w:r>
          </w:p>
          <w:p w14:paraId="1131E71E" w14:textId="1FE009CC" w:rsidR="001D6095" w:rsidRPr="004E1BCC" w:rsidRDefault="001D6095" w:rsidP="004F7CB3">
            <w:pPr>
              <w:pStyle w:val="Default"/>
              <w:numPr>
                <w:ilvl w:val="0"/>
                <w:numId w:val="21"/>
              </w:numPr>
              <w:ind w:left="457"/>
              <w:rPr>
                <w:rFonts w:asciiTheme="minorHAnsi" w:eastAsiaTheme="minorEastAsia" w:hAnsiTheme="minorHAnsi" w:cstheme="minorBidi"/>
                <w:color w:val="auto"/>
                <w:sz w:val="22"/>
                <w:szCs w:val="22"/>
                <w:lang w:eastAsia="zh-TW"/>
              </w:rPr>
            </w:pPr>
            <w:r w:rsidRPr="004E1BCC">
              <w:rPr>
                <w:rFonts w:asciiTheme="minorHAnsi" w:eastAsiaTheme="minorEastAsia" w:hAnsiTheme="minorHAnsi" w:cstheme="minorBidi"/>
                <w:color w:val="auto"/>
                <w:sz w:val="22"/>
                <w:szCs w:val="22"/>
                <w:lang w:eastAsia="zh-TW"/>
              </w:rPr>
              <w:t>confidentiality as it pertains to mentoring relationships</w:t>
            </w:r>
          </w:p>
          <w:p w14:paraId="3136BA04" w14:textId="70E4A987" w:rsidR="001D6095" w:rsidRPr="004E1BCC" w:rsidRDefault="001D6095" w:rsidP="004F7CB3">
            <w:pPr>
              <w:pStyle w:val="Default"/>
              <w:numPr>
                <w:ilvl w:val="0"/>
                <w:numId w:val="21"/>
              </w:numPr>
              <w:ind w:left="457"/>
              <w:rPr>
                <w:rFonts w:asciiTheme="minorHAnsi" w:eastAsiaTheme="minorEastAsia" w:hAnsiTheme="minorHAnsi" w:cstheme="minorBidi"/>
                <w:color w:val="auto"/>
                <w:sz w:val="22"/>
                <w:szCs w:val="22"/>
                <w:lang w:eastAsia="zh-TW"/>
              </w:rPr>
            </w:pPr>
            <w:r w:rsidRPr="004E1BCC">
              <w:rPr>
                <w:rFonts w:asciiTheme="minorHAnsi" w:eastAsiaTheme="minorEastAsia" w:hAnsiTheme="minorHAnsi" w:cstheme="minorBidi"/>
                <w:color w:val="auto"/>
                <w:sz w:val="22"/>
                <w:szCs w:val="22"/>
                <w:lang w:eastAsia="zh-TW"/>
              </w:rPr>
              <w:t>communication skills within the context of a mentoring relationship</w:t>
            </w:r>
          </w:p>
          <w:p w14:paraId="19A942D5" w14:textId="77777777" w:rsidR="001D6095" w:rsidRPr="004E1BCC" w:rsidRDefault="001D6095" w:rsidP="001D6095">
            <w:pPr>
              <w:pStyle w:val="Default"/>
              <w:rPr>
                <w:rFonts w:asciiTheme="minorHAnsi" w:eastAsiaTheme="minorEastAsia" w:hAnsiTheme="minorHAnsi" w:cstheme="minorBidi"/>
                <w:color w:val="auto"/>
                <w:sz w:val="22"/>
                <w:szCs w:val="22"/>
                <w:lang w:eastAsia="zh-TW"/>
              </w:rPr>
            </w:pPr>
          </w:p>
          <w:p w14:paraId="4535982A" w14:textId="77777777" w:rsidR="00F45366" w:rsidRPr="008204EB" w:rsidRDefault="00F45366" w:rsidP="00F45366">
            <w:pPr>
              <w:widowControl w:val="0"/>
              <w:rPr>
                <w:rFonts w:asciiTheme="minorHAnsi" w:eastAsia="Calibri" w:hAnsiTheme="minorHAnsi" w:cstheme="minorHAnsi"/>
                <w:b/>
                <w:sz w:val="22"/>
                <w:szCs w:val="22"/>
                <w:lang w:val="en-CA" w:eastAsia="en-US"/>
              </w:rPr>
            </w:pPr>
            <w:r w:rsidRPr="008204EB">
              <w:rPr>
                <w:rFonts w:asciiTheme="minorHAnsi" w:eastAsia="Calibri" w:hAnsiTheme="minorHAnsi" w:cstheme="minorHAnsi"/>
                <w:b/>
                <w:sz w:val="22"/>
                <w:szCs w:val="22"/>
                <w:lang w:val="en-CA" w:eastAsia="en-US"/>
              </w:rPr>
              <w:t>Recreation Leadership</w:t>
            </w:r>
          </w:p>
          <w:p w14:paraId="341B67AA" w14:textId="637BCFCE" w:rsidR="00F45366" w:rsidRPr="004E1BCC" w:rsidRDefault="00F45366" w:rsidP="004F7CB3">
            <w:pPr>
              <w:pStyle w:val="ListParagraph"/>
              <w:widowControl w:val="0"/>
              <w:numPr>
                <w:ilvl w:val="0"/>
                <w:numId w:val="21"/>
              </w:numPr>
              <w:ind w:left="457"/>
              <w:rPr>
                <w:rFonts w:asciiTheme="minorHAnsi" w:eastAsiaTheme="minorEastAsia" w:hAnsiTheme="minorHAnsi" w:cstheme="minorBidi"/>
                <w:sz w:val="22"/>
                <w:szCs w:val="22"/>
                <w:lang w:val="en-CA"/>
              </w:rPr>
            </w:pPr>
            <w:r w:rsidRPr="004E1BCC">
              <w:rPr>
                <w:rFonts w:asciiTheme="minorHAnsi" w:eastAsiaTheme="minorEastAsia" w:hAnsiTheme="minorHAnsi" w:cstheme="minorBidi"/>
                <w:sz w:val="22"/>
                <w:szCs w:val="22"/>
                <w:lang w:val="en-CA"/>
              </w:rPr>
              <w:t xml:space="preserve">skills for coaching, fitness leadership, sport performance, athletic therapy and </w:t>
            </w:r>
            <w:r w:rsidR="00CA4363" w:rsidRPr="004E1BCC">
              <w:rPr>
                <w:rFonts w:asciiTheme="minorHAnsi" w:eastAsiaTheme="minorEastAsia" w:hAnsiTheme="minorHAnsi" w:cstheme="minorBidi"/>
                <w:sz w:val="22"/>
                <w:szCs w:val="22"/>
                <w:lang w:val="en-CA"/>
              </w:rPr>
              <w:t>leading recreational activities</w:t>
            </w:r>
          </w:p>
          <w:p w14:paraId="7414C1AD" w14:textId="6F3DE59C" w:rsidR="00F45366" w:rsidRPr="004E1BCC" w:rsidRDefault="00F45366" w:rsidP="004F7CB3">
            <w:pPr>
              <w:pStyle w:val="ListParagraph"/>
              <w:widowControl w:val="0"/>
              <w:numPr>
                <w:ilvl w:val="0"/>
                <w:numId w:val="21"/>
              </w:numPr>
              <w:ind w:left="457"/>
              <w:rPr>
                <w:rFonts w:asciiTheme="minorHAnsi" w:eastAsiaTheme="minorEastAsia" w:hAnsiTheme="minorHAnsi" w:cstheme="minorBidi"/>
                <w:sz w:val="22"/>
                <w:szCs w:val="22"/>
                <w:lang w:val="en-CA"/>
              </w:rPr>
            </w:pPr>
            <w:r w:rsidRPr="004E1BCC">
              <w:rPr>
                <w:rFonts w:asciiTheme="minorHAnsi" w:eastAsiaTheme="minorEastAsia" w:hAnsiTheme="minorHAnsi" w:cstheme="minorBidi"/>
                <w:sz w:val="22"/>
                <w:szCs w:val="22"/>
                <w:lang w:val="en-CA"/>
              </w:rPr>
              <w:t>proper instruction of warm-up, training, practi</w:t>
            </w:r>
            <w:r w:rsidR="002C0E82" w:rsidRPr="004E1BCC">
              <w:rPr>
                <w:rFonts w:asciiTheme="minorHAnsi" w:eastAsiaTheme="minorEastAsia" w:hAnsiTheme="minorHAnsi" w:cstheme="minorBidi"/>
                <w:sz w:val="22"/>
                <w:szCs w:val="22"/>
                <w:lang w:val="en-CA"/>
              </w:rPr>
              <w:t>c</w:t>
            </w:r>
            <w:r w:rsidRPr="004E1BCC">
              <w:rPr>
                <w:rFonts w:asciiTheme="minorHAnsi" w:eastAsiaTheme="minorEastAsia" w:hAnsiTheme="minorHAnsi" w:cstheme="minorBidi"/>
                <w:sz w:val="22"/>
                <w:szCs w:val="22"/>
                <w:lang w:val="en-CA"/>
              </w:rPr>
              <w:t>e, competition or active participation, and cool-down skills</w:t>
            </w:r>
          </w:p>
          <w:p w14:paraId="5B56FE23" w14:textId="77777777" w:rsidR="00F45366" w:rsidRPr="004E1BCC" w:rsidRDefault="00F45366" w:rsidP="004F7CB3">
            <w:pPr>
              <w:pStyle w:val="ListParagraph"/>
              <w:widowControl w:val="0"/>
              <w:numPr>
                <w:ilvl w:val="0"/>
                <w:numId w:val="21"/>
              </w:numPr>
              <w:ind w:left="457"/>
              <w:rPr>
                <w:rFonts w:asciiTheme="minorHAnsi" w:eastAsiaTheme="minorEastAsia" w:hAnsiTheme="minorHAnsi" w:cstheme="minorBidi"/>
                <w:sz w:val="22"/>
                <w:szCs w:val="22"/>
                <w:lang w:val="en-CA"/>
              </w:rPr>
            </w:pPr>
            <w:r w:rsidRPr="004E1BCC">
              <w:rPr>
                <w:rFonts w:asciiTheme="minorHAnsi" w:eastAsiaTheme="minorEastAsia" w:hAnsiTheme="minorHAnsi" w:cstheme="minorBidi"/>
                <w:sz w:val="22"/>
                <w:szCs w:val="22"/>
                <w:lang w:val="en-CA"/>
              </w:rPr>
              <w:t>trends in the fitness industry</w:t>
            </w:r>
          </w:p>
          <w:p w14:paraId="33605AF5" w14:textId="77777777" w:rsidR="00F45366" w:rsidRPr="004E1BCC" w:rsidRDefault="00F45366" w:rsidP="004F7CB3">
            <w:pPr>
              <w:pStyle w:val="ListParagraph"/>
              <w:widowControl w:val="0"/>
              <w:numPr>
                <w:ilvl w:val="0"/>
                <w:numId w:val="21"/>
              </w:numPr>
              <w:ind w:left="457"/>
              <w:rPr>
                <w:rFonts w:asciiTheme="minorHAnsi" w:eastAsiaTheme="minorEastAsia" w:hAnsiTheme="minorHAnsi" w:cstheme="minorBidi"/>
                <w:sz w:val="22"/>
                <w:szCs w:val="22"/>
                <w:lang w:val="en-CA"/>
              </w:rPr>
            </w:pPr>
            <w:r w:rsidRPr="004E1BCC">
              <w:rPr>
                <w:rFonts w:asciiTheme="minorHAnsi" w:eastAsiaTheme="minorEastAsia" w:hAnsiTheme="minorHAnsi" w:cstheme="minorBidi"/>
                <w:sz w:val="22"/>
                <w:szCs w:val="22"/>
                <w:lang w:val="en-CA"/>
              </w:rPr>
              <w:t>community fitness opportunities</w:t>
            </w:r>
          </w:p>
          <w:p w14:paraId="6C7EC335" w14:textId="166F7696" w:rsidR="00135EA0" w:rsidRPr="00236E79" w:rsidRDefault="00F45366" w:rsidP="004F7CB3">
            <w:pPr>
              <w:pStyle w:val="ListParagraph"/>
              <w:widowControl w:val="0"/>
              <w:numPr>
                <w:ilvl w:val="0"/>
                <w:numId w:val="21"/>
              </w:numPr>
              <w:ind w:left="457"/>
              <w:rPr>
                <w:rFonts w:asciiTheme="minorHAnsi" w:eastAsiaTheme="minorEastAsia" w:hAnsiTheme="minorHAnsi" w:cstheme="minorBidi"/>
                <w:sz w:val="22"/>
                <w:szCs w:val="22"/>
              </w:rPr>
            </w:pPr>
            <w:r w:rsidRPr="004E1BCC">
              <w:rPr>
                <w:rFonts w:asciiTheme="minorHAnsi" w:eastAsiaTheme="minorEastAsia" w:hAnsiTheme="minorHAnsi" w:cstheme="minorBidi"/>
                <w:sz w:val="22"/>
                <w:szCs w:val="22"/>
                <w:lang w:val="en-CA"/>
              </w:rPr>
              <w:t>characteristics, benefits and shortcomings of a variety of fitness activities</w:t>
            </w:r>
          </w:p>
        </w:tc>
      </w:tr>
    </w:tbl>
    <w:p w14:paraId="21B4C5FD" w14:textId="77777777" w:rsidR="004E1BCC" w:rsidRDefault="004E1BCC">
      <w:r>
        <w:rPr>
          <w:b/>
        </w:rPr>
        <w:br w:type="page"/>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1593"/>
        <w:gridCol w:w="2714"/>
        <w:gridCol w:w="2438"/>
        <w:gridCol w:w="2520"/>
      </w:tblGrid>
      <w:tr w:rsidR="008C017E" w:rsidRPr="00194A1E" w14:paraId="6FA7A672" w14:textId="77777777" w:rsidTr="008F09DE">
        <w:tc>
          <w:tcPr>
            <w:tcW w:w="1593" w:type="dxa"/>
            <w:shd w:val="clear" w:color="auto" w:fill="DDE9F7"/>
          </w:tcPr>
          <w:p w14:paraId="4F79C833" w14:textId="2A087672" w:rsidR="008C017E" w:rsidRPr="0041449B" w:rsidRDefault="00DF6E8F" w:rsidP="00DF6E8F">
            <w:pPr>
              <w:pStyle w:val="Heading2"/>
              <w:widowControl w:val="0"/>
            </w:pPr>
            <w:r>
              <w:lastRenderedPageBreak/>
              <w:t>Safety and/or Environmental Considerations</w:t>
            </w:r>
          </w:p>
        </w:tc>
        <w:tc>
          <w:tcPr>
            <w:tcW w:w="7672" w:type="dxa"/>
            <w:gridSpan w:val="3"/>
            <w:shd w:val="clear" w:color="auto" w:fill="auto"/>
          </w:tcPr>
          <w:p w14:paraId="5EB3D68A" w14:textId="3BC065F0" w:rsidR="00C17304" w:rsidRPr="00C17304" w:rsidRDefault="00C17304" w:rsidP="00C17304">
            <w:pPr>
              <w:pStyle w:val="NormalWeb"/>
              <w:spacing w:before="0" w:beforeAutospacing="0" w:after="0" w:afterAutospacing="0"/>
              <w:textAlignment w:val="baseline"/>
              <w:rPr>
                <w:rFonts w:asciiTheme="minorHAnsi" w:eastAsiaTheme="minorHAnsi" w:hAnsiTheme="minorHAnsi" w:cstheme="minorBidi"/>
                <w:sz w:val="22"/>
                <w:szCs w:val="22"/>
              </w:rPr>
            </w:pPr>
            <w:r w:rsidRPr="00C17304">
              <w:rPr>
                <w:rFonts w:asciiTheme="minorHAnsi" w:eastAsiaTheme="minorHAnsi" w:hAnsiTheme="minorHAnsi" w:cstheme="minorBidi"/>
                <w:sz w:val="22"/>
                <w:szCs w:val="22"/>
              </w:rPr>
              <w:t>Safety and/or environmental considerations identified for this challenge:</w:t>
            </w:r>
          </w:p>
          <w:p w14:paraId="2019875F" w14:textId="77777777" w:rsidR="00C17304" w:rsidRPr="00C17304" w:rsidRDefault="00C17304" w:rsidP="00C17304">
            <w:pPr>
              <w:widowControl w:val="0"/>
              <w:rPr>
                <w:rFonts w:asciiTheme="minorHAnsi" w:eastAsiaTheme="minorEastAsia" w:hAnsiTheme="minorHAnsi" w:cstheme="minorBidi"/>
                <w:sz w:val="22"/>
                <w:szCs w:val="22"/>
                <w:lang w:val="en-CA"/>
              </w:rPr>
            </w:pPr>
          </w:p>
          <w:p w14:paraId="43F60324" w14:textId="7D167CF3" w:rsidR="009B58FC" w:rsidRPr="004E1BCC" w:rsidRDefault="009B58FC" w:rsidP="004F7CB3">
            <w:pPr>
              <w:pStyle w:val="ListParagraph"/>
              <w:widowControl w:val="0"/>
              <w:numPr>
                <w:ilvl w:val="0"/>
                <w:numId w:val="21"/>
              </w:numPr>
              <w:ind w:left="457"/>
              <w:rPr>
                <w:rFonts w:asciiTheme="minorHAnsi" w:eastAsiaTheme="minorEastAsia" w:hAnsiTheme="minorHAnsi" w:cstheme="minorBidi"/>
                <w:sz w:val="22"/>
                <w:szCs w:val="22"/>
                <w:lang w:val="en-CA"/>
              </w:rPr>
            </w:pPr>
            <w:r w:rsidRPr="004E1BCC">
              <w:rPr>
                <w:rFonts w:asciiTheme="minorHAnsi" w:eastAsiaTheme="minorEastAsia" w:hAnsiTheme="minorHAnsi" w:cstheme="minorBidi"/>
                <w:sz w:val="22"/>
                <w:szCs w:val="22"/>
                <w:lang w:val="en-CA"/>
              </w:rPr>
              <w:t>Describe basic safety precautions in the context of a mentoring relationship.</w:t>
            </w:r>
          </w:p>
          <w:p w14:paraId="67E0B0E1" w14:textId="02C9F1AE" w:rsidR="004F7CB3" w:rsidRPr="004E1BCC" w:rsidRDefault="009D0910" w:rsidP="004F7CB3">
            <w:pPr>
              <w:pStyle w:val="ListParagraph"/>
              <w:widowControl w:val="0"/>
              <w:numPr>
                <w:ilvl w:val="0"/>
                <w:numId w:val="21"/>
              </w:numPr>
              <w:ind w:left="457"/>
              <w:rPr>
                <w:rFonts w:asciiTheme="minorHAnsi" w:eastAsiaTheme="minorEastAsia" w:hAnsiTheme="minorHAnsi" w:cstheme="minorBidi"/>
                <w:sz w:val="22"/>
                <w:szCs w:val="22"/>
                <w:lang w:val="en-CA"/>
              </w:rPr>
            </w:pPr>
            <w:r w:rsidRPr="004E1BCC">
              <w:rPr>
                <w:rFonts w:asciiTheme="minorHAnsi" w:eastAsiaTheme="minorEastAsia" w:hAnsiTheme="minorHAnsi" w:cstheme="minorBidi"/>
                <w:sz w:val="22"/>
                <w:szCs w:val="22"/>
                <w:lang w:val="en-CA"/>
              </w:rPr>
              <w:t>Describe</w:t>
            </w:r>
            <w:r w:rsidR="004F7CB3" w:rsidRPr="004E1BCC">
              <w:rPr>
                <w:rFonts w:asciiTheme="minorHAnsi" w:eastAsiaTheme="minorEastAsia" w:hAnsiTheme="minorHAnsi" w:cstheme="minorBidi"/>
                <w:sz w:val="22"/>
                <w:szCs w:val="22"/>
                <w:lang w:val="en-CA"/>
              </w:rPr>
              <w:t xml:space="preserve"> common causes of injuries and illnesses that may occur during recreation or sporting events and activities.</w:t>
            </w:r>
          </w:p>
          <w:p w14:paraId="408256B2" w14:textId="3A33141D" w:rsidR="009B58FC" w:rsidRPr="004E1BCC" w:rsidRDefault="004F7CB3" w:rsidP="00756DF2">
            <w:pPr>
              <w:pStyle w:val="ListParagraph"/>
              <w:widowControl w:val="0"/>
              <w:numPr>
                <w:ilvl w:val="0"/>
                <w:numId w:val="21"/>
              </w:numPr>
              <w:ind w:left="457"/>
              <w:rPr>
                <w:rFonts w:asciiTheme="minorHAnsi" w:eastAsiaTheme="minorEastAsia" w:hAnsiTheme="minorHAnsi" w:cstheme="minorBidi"/>
                <w:sz w:val="22"/>
                <w:szCs w:val="22"/>
                <w:lang w:val="en-CA"/>
              </w:rPr>
            </w:pPr>
            <w:r w:rsidRPr="004E1BCC">
              <w:rPr>
                <w:rFonts w:asciiTheme="minorHAnsi" w:eastAsiaTheme="minorEastAsia" w:hAnsiTheme="minorHAnsi" w:cstheme="minorBidi"/>
                <w:sz w:val="22"/>
                <w:szCs w:val="22"/>
                <w:lang w:val="en-CA"/>
              </w:rPr>
              <w:t>Describe risk factors associated with physical activity.</w:t>
            </w:r>
          </w:p>
          <w:p w14:paraId="00A62BCD" w14:textId="77777777" w:rsidR="00D33A1C" w:rsidRPr="004E1BCC" w:rsidRDefault="00D33A1C" w:rsidP="00D33A1C">
            <w:pPr>
              <w:widowControl w:val="0"/>
              <w:ind w:left="97"/>
              <w:rPr>
                <w:rFonts w:asciiTheme="minorHAnsi" w:eastAsiaTheme="minorEastAsia" w:hAnsiTheme="minorHAnsi" w:cstheme="minorBidi"/>
                <w:sz w:val="22"/>
                <w:szCs w:val="22"/>
                <w:lang w:val="en-CA"/>
              </w:rPr>
            </w:pPr>
          </w:p>
          <w:p w14:paraId="042A8E74" w14:textId="7509A8A3" w:rsidR="008C017E" w:rsidRPr="00194A1E" w:rsidRDefault="008C017E" w:rsidP="00F946FA">
            <w:pPr>
              <w:pStyle w:val="RowText"/>
              <w:widowControl w:val="0"/>
              <w:rPr>
                <w:rFonts w:ascii="Arial" w:eastAsia="Arial" w:hAnsi="Arial" w:cs="Arial"/>
                <w:b/>
                <w:bCs/>
                <w:color w:val="FF0000"/>
                <w:spacing w:val="-1"/>
                <w:sz w:val="22"/>
                <w:szCs w:val="22"/>
                <w:lang w:eastAsia="en-US"/>
              </w:rPr>
            </w:pPr>
            <w:r w:rsidRPr="004E1BCC">
              <w:rPr>
                <w:b/>
                <w:color w:val="FF0000"/>
                <w:sz w:val="22"/>
                <w:szCs w:val="22"/>
              </w:rPr>
              <w:t xml:space="preserve">Remember to follow your </w:t>
            </w:r>
            <w:proofErr w:type="spellStart"/>
            <w:proofErr w:type="gramStart"/>
            <w:r w:rsidRPr="004E1BCC">
              <w:rPr>
                <w:b/>
                <w:color w:val="FF0000"/>
                <w:sz w:val="22"/>
                <w:szCs w:val="22"/>
              </w:rPr>
              <w:t>school’s</w:t>
            </w:r>
            <w:proofErr w:type="spellEnd"/>
            <w:proofErr w:type="gramEnd"/>
            <w:r w:rsidRPr="004E1BCC">
              <w:rPr>
                <w:b/>
                <w:color w:val="FF0000"/>
                <w:sz w:val="22"/>
                <w:szCs w:val="22"/>
              </w:rPr>
              <w:t xml:space="preserve"> and/or district’s safety </w:t>
            </w:r>
            <w:r w:rsidR="00B608BA">
              <w:rPr>
                <w:b/>
                <w:color w:val="FF0000"/>
                <w:sz w:val="22"/>
                <w:szCs w:val="22"/>
              </w:rPr>
              <w:t xml:space="preserve">and privacy of information </w:t>
            </w:r>
            <w:r w:rsidRPr="004E1BCC">
              <w:rPr>
                <w:b/>
                <w:color w:val="FF0000"/>
                <w:sz w:val="22"/>
                <w:szCs w:val="22"/>
              </w:rPr>
              <w:t>requirements at all times.</w:t>
            </w:r>
          </w:p>
        </w:tc>
      </w:tr>
      <w:tr w:rsidR="008C017E" w:rsidRPr="00194A1E" w14:paraId="7A324790" w14:textId="77777777" w:rsidTr="008F09DE">
        <w:trPr>
          <w:trHeight w:val="467"/>
        </w:trPr>
        <w:tc>
          <w:tcPr>
            <w:tcW w:w="1593" w:type="dxa"/>
            <w:shd w:val="clear" w:color="auto" w:fill="DDE9F7"/>
            <w:vAlign w:val="center"/>
          </w:tcPr>
          <w:p w14:paraId="0DA946FF" w14:textId="4FE36414" w:rsidR="008C017E" w:rsidRPr="0041449B" w:rsidRDefault="00E340F2" w:rsidP="00E340F2">
            <w:pPr>
              <w:pStyle w:val="Heading2"/>
              <w:widowControl w:val="0"/>
            </w:pPr>
            <w:r w:rsidRPr="00E340F2">
              <w:t>Grade Level</w:t>
            </w:r>
          </w:p>
        </w:tc>
        <w:tc>
          <w:tcPr>
            <w:tcW w:w="7672" w:type="dxa"/>
            <w:gridSpan w:val="3"/>
            <w:tcBorders>
              <w:bottom w:val="single" w:sz="4" w:space="0" w:color="auto"/>
            </w:tcBorders>
            <w:shd w:val="clear" w:color="auto" w:fill="auto"/>
            <w:vAlign w:val="center"/>
          </w:tcPr>
          <w:p w14:paraId="3215678D" w14:textId="4B9131A2" w:rsidR="008C017E" w:rsidRPr="00E340F2" w:rsidRDefault="00876D5F" w:rsidP="007E2CD1">
            <w:pPr>
              <w:pStyle w:val="RowText"/>
            </w:pPr>
            <w:sdt>
              <w:sdtPr>
                <w:id w:val="-1982071131"/>
                <w14:checkbox>
                  <w14:checked w14:val="1"/>
                  <w14:checkedState w14:val="2612" w14:font="MS Gothic"/>
                  <w14:uncheckedState w14:val="2610" w14:font="MS Gothic"/>
                </w14:checkbox>
              </w:sdtPr>
              <w:sdtEndPr/>
              <w:sdtContent>
                <w:r w:rsidR="00C92B73">
                  <w:rPr>
                    <w:rFonts w:ascii="MS Gothic" w:eastAsia="MS Gothic" w:hAnsi="MS Gothic" w:hint="eastAsia"/>
                  </w:rPr>
                  <w:t>☒</w:t>
                </w:r>
              </w:sdtContent>
            </w:sdt>
            <w:r w:rsidR="007E2CD1">
              <w:t xml:space="preserve"> </w:t>
            </w:r>
            <w:r w:rsidR="00E340F2" w:rsidRPr="00E340F2">
              <w:t>5</w:t>
            </w:r>
            <w:r w:rsidR="00E340F2" w:rsidRPr="00E340F2">
              <w:tab/>
            </w:r>
            <w:sdt>
              <w:sdtPr>
                <w:id w:val="258809889"/>
                <w14:checkbox>
                  <w14:checked w14:val="1"/>
                  <w14:checkedState w14:val="2612" w14:font="MS Gothic"/>
                  <w14:uncheckedState w14:val="2610" w14:font="MS Gothic"/>
                </w14:checkbox>
              </w:sdtPr>
              <w:sdtEndPr/>
              <w:sdtContent>
                <w:r w:rsidR="00C92B73">
                  <w:rPr>
                    <w:rFonts w:ascii="MS Gothic" w:eastAsia="MS Gothic" w:hAnsi="MS Gothic" w:hint="eastAsia"/>
                  </w:rPr>
                  <w:t>☒</w:t>
                </w:r>
              </w:sdtContent>
            </w:sdt>
            <w:r w:rsidR="007E2CD1">
              <w:t xml:space="preserve"> </w:t>
            </w:r>
            <w:r w:rsidR="00E340F2" w:rsidRPr="00E340F2">
              <w:t>6</w:t>
            </w:r>
            <w:r w:rsidR="00E340F2" w:rsidRPr="00E340F2">
              <w:tab/>
            </w:r>
            <w:sdt>
              <w:sdtPr>
                <w:id w:val="1557204276"/>
                <w14:checkbox>
                  <w14:checked w14:val="1"/>
                  <w14:checkedState w14:val="2612" w14:font="MS Gothic"/>
                  <w14:uncheckedState w14:val="2610" w14:font="MS Gothic"/>
                </w14:checkbox>
              </w:sdtPr>
              <w:sdtEndPr/>
              <w:sdtContent>
                <w:r w:rsidR="00C92B73">
                  <w:rPr>
                    <w:rFonts w:ascii="MS Gothic" w:eastAsia="MS Gothic" w:hAnsi="MS Gothic" w:hint="eastAsia"/>
                  </w:rPr>
                  <w:t>☒</w:t>
                </w:r>
              </w:sdtContent>
            </w:sdt>
            <w:r w:rsidR="007E2CD1">
              <w:t xml:space="preserve"> </w:t>
            </w:r>
            <w:r w:rsidR="00E340F2" w:rsidRPr="00E340F2">
              <w:t>7</w:t>
            </w:r>
            <w:r w:rsidR="00E340F2" w:rsidRPr="00E340F2">
              <w:tab/>
            </w:r>
            <w:sdt>
              <w:sdtPr>
                <w:id w:val="-761839080"/>
                <w14:checkbox>
                  <w14:checked w14:val="1"/>
                  <w14:checkedState w14:val="2612" w14:font="MS Gothic"/>
                  <w14:uncheckedState w14:val="2610" w14:font="MS Gothic"/>
                </w14:checkbox>
              </w:sdtPr>
              <w:sdtEndPr/>
              <w:sdtContent>
                <w:r w:rsidR="00C92B73">
                  <w:rPr>
                    <w:rFonts w:ascii="MS Gothic" w:eastAsia="MS Gothic" w:hAnsi="MS Gothic" w:hint="eastAsia"/>
                  </w:rPr>
                  <w:t>☒</w:t>
                </w:r>
              </w:sdtContent>
            </w:sdt>
            <w:r w:rsidR="007E2CD1">
              <w:t xml:space="preserve"> </w:t>
            </w:r>
            <w:r w:rsidR="00E340F2" w:rsidRPr="00E340F2">
              <w:t>8</w:t>
            </w:r>
            <w:r w:rsidR="00E340F2" w:rsidRPr="00E340F2">
              <w:tab/>
            </w:r>
            <w:sdt>
              <w:sdtPr>
                <w:id w:val="-2022764445"/>
                <w14:checkbox>
                  <w14:checked w14:val="1"/>
                  <w14:checkedState w14:val="2612" w14:font="MS Gothic"/>
                  <w14:uncheckedState w14:val="2610" w14:font="MS Gothic"/>
                </w14:checkbox>
              </w:sdtPr>
              <w:sdtEndPr/>
              <w:sdtContent>
                <w:r w:rsidR="00C92B73">
                  <w:rPr>
                    <w:rFonts w:ascii="MS Gothic" w:eastAsia="MS Gothic" w:hAnsi="MS Gothic" w:hint="eastAsia"/>
                  </w:rPr>
                  <w:t>☒</w:t>
                </w:r>
              </w:sdtContent>
            </w:sdt>
            <w:r w:rsidR="007E2CD1">
              <w:t xml:space="preserve"> </w:t>
            </w:r>
            <w:r w:rsidR="00E340F2" w:rsidRPr="00E340F2">
              <w:t>9</w:t>
            </w:r>
          </w:p>
        </w:tc>
      </w:tr>
      <w:tr w:rsidR="00D162F6" w:rsidRPr="00194A1E" w14:paraId="4CFAC258" w14:textId="77777777" w:rsidTr="004C6387">
        <w:trPr>
          <w:trHeight w:val="1214"/>
        </w:trPr>
        <w:tc>
          <w:tcPr>
            <w:tcW w:w="1593" w:type="dxa"/>
            <w:shd w:val="clear" w:color="auto" w:fill="DDE9F7"/>
          </w:tcPr>
          <w:p w14:paraId="626178A8" w14:textId="70922BAB" w:rsidR="004041F0" w:rsidRPr="00406295" w:rsidRDefault="004041F0" w:rsidP="004041F0">
            <w:pPr>
              <w:pStyle w:val="Heading2"/>
              <w:widowControl w:val="0"/>
              <w:rPr>
                <w:spacing w:val="-4"/>
              </w:rPr>
            </w:pPr>
            <w:r w:rsidRPr="00406295">
              <w:rPr>
                <w:spacing w:val="-4"/>
              </w:rPr>
              <w:t>Interdisciplinary</w:t>
            </w:r>
          </w:p>
          <w:p w14:paraId="32A23044" w14:textId="13225EF9" w:rsidR="00734154" w:rsidRDefault="00734154" w:rsidP="004041F0">
            <w:pPr>
              <w:pStyle w:val="Heading2"/>
              <w:widowControl w:val="0"/>
            </w:pPr>
            <w:r>
              <w:t>Learning</w:t>
            </w:r>
          </w:p>
          <w:p w14:paraId="20BE2603" w14:textId="6FDC2B3E" w:rsidR="008C017E" w:rsidRPr="0041449B" w:rsidRDefault="00734154" w:rsidP="004041F0">
            <w:pPr>
              <w:pStyle w:val="Heading2"/>
              <w:widowControl w:val="0"/>
            </w:pPr>
            <w:r>
              <w:t>Opportunities</w:t>
            </w:r>
          </w:p>
        </w:tc>
        <w:tc>
          <w:tcPr>
            <w:tcW w:w="2714" w:type="dxa"/>
            <w:tcBorders>
              <w:right w:val="nil"/>
            </w:tcBorders>
            <w:shd w:val="clear" w:color="auto" w:fill="auto"/>
          </w:tcPr>
          <w:p w14:paraId="39C51755" w14:textId="77777777" w:rsidR="008C017E" w:rsidRPr="00D463F5" w:rsidRDefault="00D463F5" w:rsidP="00194A1E">
            <w:pPr>
              <w:pStyle w:val="RowText"/>
              <w:widowControl w:val="0"/>
              <w:rPr>
                <w:rStyle w:val="Hyperlink"/>
                <w:rFonts w:ascii="MS Gothic" w:eastAsia="MS Gothic" w:hAnsi="MS Gothic" w:cs="MS Gothic"/>
                <w:b/>
                <w:szCs w:val="22"/>
                <w:lang w:eastAsia="en-US"/>
              </w:rPr>
            </w:pPr>
            <w:r>
              <w:rPr>
                <w:b/>
                <w:szCs w:val="22"/>
                <w:lang w:eastAsia="en-US"/>
              </w:rPr>
              <w:fldChar w:fldCharType="begin"/>
            </w:r>
            <w:r>
              <w:rPr>
                <w:b/>
                <w:szCs w:val="22"/>
                <w:lang w:eastAsia="en-US"/>
              </w:rPr>
              <w:instrText xml:space="preserve"> HYPERLINK "https://education.alberta.ca/programs-of-study/" </w:instrText>
            </w:r>
            <w:r>
              <w:rPr>
                <w:b/>
                <w:szCs w:val="22"/>
                <w:lang w:eastAsia="en-US"/>
              </w:rPr>
              <w:fldChar w:fldCharType="separate"/>
            </w:r>
            <w:r w:rsidR="008C017E" w:rsidRPr="00D463F5">
              <w:rPr>
                <w:rStyle w:val="Hyperlink"/>
                <w:rFonts w:cs="Calibri"/>
                <w:b/>
                <w:szCs w:val="22"/>
                <w:lang w:eastAsia="en-US"/>
              </w:rPr>
              <w:t>SUBJECTS</w:t>
            </w:r>
          </w:p>
          <w:p w14:paraId="591CF457" w14:textId="23EDE11F" w:rsidR="008C017E" w:rsidRPr="00194A1E" w:rsidRDefault="00D463F5" w:rsidP="00194A1E">
            <w:pPr>
              <w:pStyle w:val="RowText"/>
              <w:widowControl w:val="0"/>
              <w:rPr>
                <w:szCs w:val="22"/>
                <w:lang w:eastAsia="en-US"/>
              </w:rPr>
            </w:pPr>
            <w:r>
              <w:rPr>
                <w:b/>
                <w:szCs w:val="22"/>
                <w:lang w:eastAsia="en-US"/>
              </w:rPr>
              <w:fldChar w:fldCharType="end"/>
            </w:r>
            <w:sdt>
              <w:sdtPr>
                <w:rPr>
                  <w:szCs w:val="22"/>
                  <w:lang w:eastAsia="en-US"/>
                </w:rPr>
                <w:id w:val="405266745"/>
                <w14:checkbox>
                  <w14:checked w14:val="0"/>
                  <w14:checkedState w14:val="2612" w14:font="MS Gothic"/>
                  <w14:uncheckedState w14:val="2610" w14:font="MS Gothic"/>
                </w14:checkbox>
              </w:sdtPr>
              <w:sdtEndPr/>
              <w:sdtContent>
                <w:r w:rsidR="00C20E3F">
                  <w:rPr>
                    <w:rFonts w:ascii="MS Gothic" w:eastAsia="MS Gothic" w:hAnsi="MS Gothic" w:hint="eastAsia"/>
                    <w:szCs w:val="22"/>
                    <w:lang w:eastAsia="en-US"/>
                  </w:rPr>
                  <w:t>☐</w:t>
                </w:r>
              </w:sdtContent>
            </w:sdt>
            <w:r w:rsidR="00562E20">
              <w:rPr>
                <w:szCs w:val="22"/>
                <w:lang w:eastAsia="en-US"/>
              </w:rPr>
              <w:t xml:space="preserve"> </w:t>
            </w:r>
            <w:r w:rsidR="008C017E" w:rsidRPr="00194A1E">
              <w:rPr>
                <w:szCs w:val="22"/>
                <w:lang w:eastAsia="en-US"/>
              </w:rPr>
              <w:t>English Language Arts</w:t>
            </w:r>
          </w:p>
          <w:p w14:paraId="46D68CFD" w14:textId="77777777" w:rsidR="008C017E" w:rsidRPr="00194A1E" w:rsidRDefault="00876D5F" w:rsidP="00194A1E">
            <w:pPr>
              <w:pStyle w:val="RowText"/>
              <w:widowControl w:val="0"/>
              <w:rPr>
                <w:szCs w:val="22"/>
                <w:lang w:eastAsia="en-US"/>
              </w:rPr>
            </w:pPr>
            <w:sdt>
              <w:sdtPr>
                <w:rPr>
                  <w:szCs w:val="22"/>
                  <w:lang w:eastAsia="en-US"/>
                </w:rPr>
                <w:id w:val="1980962463"/>
                <w14:checkbox>
                  <w14:checked w14:val="0"/>
                  <w14:checkedState w14:val="2612" w14:font="MS Gothic"/>
                  <w14:uncheckedState w14:val="2610" w14:font="MS Gothic"/>
                </w14:checkbox>
              </w:sdtPr>
              <w:sdtEndPr/>
              <w:sdtContent>
                <w:r w:rsidR="003F4A77">
                  <w:rPr>
                    <w:rFonts w:ascii="MS Gothic" w:eastAsia="MS Gothic" w:hAnsi="MS Gothic" w:hint="eastAsia"/>
                    <w:szCs w:val="22"/>
                    <w:lang w:eastAsia="en-US"/>
                  </w:rPr>
                  <w:t>☐</w:t>
                </w:r>
              </w:sdtContent>
            </w:sdt>
            <w:r w:rsidR="00562E20">
              <w:rPr>
                <w:szCs w:val="22"/>
                <w:lang w:eastAsia="en-US"/>
              </w:rPr>
              <w:t xml:space="preserve"> </w:t>
            </w:r>
            <w:r w:rsidR="008C017E" w:rsidRPr="00194A1E">
              <w:rPr>
                <w:szCs w:val="22"/>
                <w:lang w:eastAsia="en-US"/>
              </w:rPr>
              <w:t>F</w:t>
            </w:r>
            <w:r w:rsidR="008C017E" w:rsidRPr="00194A1E">
              <w:rPr>
                <w:spacing w:val="-1"/>
                <w:szCs w:val="22"/>
                <w:lang w:eastAsia="en-US"/>
              </w:rPr>
              <w:t>i</w:t>
            </w:r>
            <w:r w:rsidR="008C017E" w:rsidRPr="00194A1E">
              <w:rPr>
                <w:szCs w:val="22"/>
                <w:lang w:eastAsia="en-US"/>
              </w:rPr>
              <w:t>ne</w:t>
            </w:r>
            <w:r w:rsidR="008C017E" w:rsidRPr="00194A1E">
              <w:rPr>
                <w:spacing w:val="-1"/>
                <w:szCs w:val="22"/>
                <w:lang w:eastAsia="en-US"/>
              </w:rPr>
              <w:t xml:space="preserve"> </w:t>
            </w:r>
            <w:r w:rsidR="008C017E" w:rsidRPr="00194A1E">
              <w:rPr>
                <w:szCs w:val="22"/>
                <w:lang w:eastAsia="en-US"/>
              </w:rPr>
              <w:t>A</w:t>
            </w:r>
            <w:r w:rsidR="008C017E" w:rsidRPr="00194A1E">
              <w:rPr>
                <w:spacing w:val="-1"/>
                <w:szCs w:val="22"/>
                <w:lang w:eastAsia="en-US"/>
              </w:rPr>
              <w:t>rt</w:t>
            </w:r>
            <w:r w:rsidR="008C017E" w:rsidRPr="00194A1E">
              <w:rPr>
                <w:szCs w:val="22"/>
                <w:lang w:eastAsia="en-US"/>
              </w:rPr>
              <w:t>s</w:t>
            </w:r>
          </w:p>
          <w:p w14:paraId="2FEBA884" w14:textId="77777777" w:rsidR="008C017E" w:rsidRPr="00194A1E" w:rsidRDefault="00876D5F" w:rsidP="00194A1E">
            <w:pPr>
              <w:pStyle w:val="RowText"/>
              <w:widowControl w:val="0"/>
              <w:rPr>
                <w:szCs w:val="22"/>
                <w:lang w:eastAsia="en-US"/>
              </w:rPr>
            </w:pPr>
            <w:sdt>
              <w:sdtPr>
                <w:rPr>
                  <w:szCs w:val="22"/>
                  <w:lang w:eastAsia="en-US"/>
                </w:rPr>
                <w:id w:val="2000462113"/>
                <w14:checkbox>
                  <w14:checked w14:val="0"/>
                  <w14:checkedState w14:val="2612" w14:font="MS Gothic"/>
                  <w14:uncheckedState w14:val="2610" w14:font="MS Gothic"/>
                </w14:checkbox>
              </w:sdtPr>
              <w:sdtEndPr/>
              <w:sdtContent>
                <w:r w:rsidR="003F4A77">
                  <w:rPr>
                    <w:rFonts w:ascii="MS Gothic" w:eastAsia="MS Gothic" w:hAnsi="MS Gothic" w:hint="eastAsia"/>
                    <w:szCs w:val="22"/>
                    <w:lang w:eastAsia="en-US"/>
                  </w:rPr>
                  <w:t>☐</w:t>
                </w:r>
              </w:sdtContent>
            </w:sdt>
            <w:r w:rsidR="00562E20">
              <w:rPr>
                <w:szCs w:val="22"/>
                <w:lang w:eastAsia="en-US"/>
              </w:rPr>
              <w:t xml:space="preserve"> </w:t>
            </w:r>
            <w:r w:rsidR="008C017E" w:rsidRPr="00194A1E">
              <w:rPr>
                <w:szCs w:val="22"/>
                <w:lang w:eastAsia="en-US"/>
              </w:rPr>
              <w:t>F</w:t>
            </w:r>
            <w:r w:rsidR="008C017E" w:rsidRPr="00194A1E">
              <w:rPr>
                <w:spacing w:val="-1"/>
                <w:szCs w:val="22"/>
                <w:lang w:eastAsia="en-US"/>
              </w:rPr>
              <w:t>re</w:t>
            </w:r>
            <w:r w:rsidR="008C017E" w:rsidRPr="00194A1E">
              <w:rPr>
                <w:szCs w:val="22"/>
                <w:lang w:eastAsia="en-US"/>
              </w:rPr>
              <w:t>n</w:t>
            </w:r>
            <w:r w:rsidR="008C017E" w:rsidRPr="00194A1E">
              <w:rPr>
                <w:spacing w:val="-1"/>
                <w:szCs w:val="22"/>
                <w:lang w:eastAsia="en-US"/>
              </w:rPr>
              <w:t>c</w:t>
            </w:r>
            <w:r w:rsidR="008C017E" w:rsidRPr="00194A1E">
              <w:rPr>
                <w:szCs w:val="22"/>
                <w:lang w:eastAsia="en-US"/>
              </w:rPr>
              <w:t>h</w:t>
            </w:r>
            <w:r w:rsidR="008C017E" w:rsidRPr="00194A1E">
              <w:rPr>
                <w:spacing w:val="-1"/>
                <w:szCs w:val="22"/>
                <w:lang w:eastAsia="en-US"/>
              </w:rPr>
              <w:t xml:space="preserve"> </w:t>
            </w:r>
            <w:r w:rsidR="008C017E" w:rsidRPr="00194A1E">
              <w:rPr>
                <w:szCs w:val="22"/>
                <w:lang w:eastAsia="en-US"/>
              </w:rPr>
              <w:t>L</w:t>
            </w:r>
            <w:r w:rsidR="008C017E" w:rsidRPr="00194A1E">
              <w:rPr>
                <w:spacing w:val="-1"/>
                <w:szCs w:val="22"/>
                <w:lang w:eastAsia="en-US"/>
              </w:rPr>
              <w:t>a</w:t>
            </w:r>
            <w:r w:rsidR="008C017E" w:rsidRPr="00194A1E">
              <w:rPr>
                <w:szCs w:val="22"/>
                <w:lang w:eastAsia="en-US"/>
              </w:rPr>
              <w:t>ngu</w:t>
            </w:r>
            <w:r w:rsidR="008C017E" w:rsidRPr="00194A1E">
              <w:rPr>
                <w:spacing w:val="-1"/>
                <w:szCs w:val="22"/>
                <w:lang w:eastAsia="en-US"/>
              </w:rPr>
              <w:t>a</w:t>
            </w:r>
            <w:r w:rsidR="008C017E" w:rsidRPr="00194A1E">
              <w:rPr>
                <w:szCs w:val="22"/>
                <w:lang w:eastAsia="en-US"/>
              </w:rPr>
              <w:t>ge</w:t>
            </w:r>
            <w:r w:rsidR="008C017E" w:rsidRPr="00194A1E">
              <w:rPr>
                <w:spacing w:val="-1"/>
                <w:szCs w:val="22"/>
                <w:lang w:eastAsia="en-US"/>
              </w:rPr>
              <w:t xml:space="preserve"> </w:t>
            </w:r>
            <w:r w:rsidR="008C017E" w:rsidRPr="00194A1E">
              <w:rPr>
                <w:szCs w:val="22"/>
                <w:lang w:eastAsia="en-US"/>
              </w:rPr>
              <w:t>A</w:t>
            </w:r>
            <w:r w:rsidR="008C017E" w:rsidRPr="00194A1E">
              <w:rPr>
                <w:spacing w:val="-1"/>
                <w:szCs w:val="22"/>
                <w:lang w:eastAsia="en-US"/>
              </w:rPr>
              <w:t>rt</w:t>
            </w:r>
            <w:r w:rsidR="008C017E" w:rsidRPr="00194A1E">
              <w:rPr>
                <w:szCs w:val="22"/>
                <w:lang w:eastAsia="en-US"/>
              </w:rPr>
              <w:t>s</w:t>
            </w:r>
          </w:p>
          <w:p w14:paraId="7EACAB4A" w14:textId="77777777" w:rsidR="008C017E" w:rsidRPr="00194A1E" w:rsidRDefault="00876D5F" w:rsidP="00194A1E">
            <w:pPr>
              <w:pStyle w:val="RowText"/>
              <w:widowControl w:val="0"/>
              <w:rPr>
                <w:szCs w:val="22"/>
                <w:lang w:eastAsia="en-US"/>
              </w:rPr>
            </w:pPr>
            <w:sdt>
              <w:sdtPr>
                <w:rPr>
                  <w:szCs w:val="22"/>
                  <w:lang w:eastAsia="en-US"/>
                </w:rPr>
                <w:id w:val="-1286428510"/>
                <w14:checkbox>
                  <w14:checked w14:val="0"/>
                  <w14:checkedState w14:val="2612" w14:font="MS Gothic"/>
                  <w14:uncheckedState w14:val="2610" w14:font="MS Gothic"/>
                </w14:checkbox>
              </w:sdtPr>
              <w:sdtEndPr/>
              <w:sdtContent>
                <w:r w:rsidR="003F4A77">
                  <w:rPr>
                    <w:rFonts w:ascii="MS Gothic" w:eastAsia="MS Gothic" w:hAnsi="MS Gothic" w:hint="eastAsia"/>
                    <w:szCs w:val="22"/>
                    <w:lang w:eastAsia="en-US"/>
                  </w:rPr>
                  <w:t>☐</w:t>
                </w:r>
              </w:sdtContent>
            </w:sdt>
            <w:r w:rsidR="00562E20">
              <w:rPr>
                <w:szCs w:val="22"/>
                <w:lang w:eastAsia="en-US"/>
              </w:rPr>
              <w:t xml:space="preserve"> </w:t>
            </w:r>
            <w:r w:rsidR="008C017E" w:rsidRPr="00194A1E">
              <w:rPr>
                <w:szCs w:val="22"/>
                <w:lang w:eastAsia="en-US"/>
              </w:rPr>
              <w:t>F</w:t>
            </w:r>
            <w:r w:rsidR="008C017E" w:rsidRPr="00194A1E">
              <w:rPr>
                <w:spacing w:val="-1"/>
                <w:szCs w:val="22"/>
                <w:lang w:eastAsia="en-US"/>
              </w:rPr>
              <w:t>re</w:t>
            </w:r>
            <w:r w:rsidR="008C017E" w:rsidRPr="00194A1E">
              <w:rPr>
                <w:szCs w:val="22"/>
                <w:lang w:eastAsia="en-US"/>
              </w:rPr>
              <w:t>n</w:t>
            </w:r>
            <w:r w:rsidR="008C017E" w:rsidRPr="00194A1E">
              <w:rPr>
                <w:spacing w:val="-1"/>
                <w:szCs w:val="22"/>
                <w:lang w:eastAsia="en-US"/>
              </w:rPr>
              <w:t>c</w:t>
            </w:r>
            <w:r w:rsidR="008C017E" w:rsidRPr="00194A1E">
              <w:rPr>
                <w:szCs w:val="22"/>
                <w:lang w:eastAsia="en-US"/>
              </w:rPr>
              <w:t>h</w:t>
            </w:r>
            <w:r w:rsidR="008C017E" w:rsidRPr="00194A1E">
              <w:rPr>
                <w:spacing w:val="-1"/>
                <w:szCs w:val="22"/>
                <w:lang w:eastAsia="en-US"/>
              </w:rPr>
              <w:t xml:space="preserve"> </w:t>
            </w:r>
            <w:r w:rsidR="008C017E" w:rsidRPr="00194A1E">
              <w:rPr>
                <w:szCs w:val="22"/>
                <w:lang w:eastAsia="en-US"/>
              </w:rPr>
              <w:t>S</w:t>
            </w:r>
            <w:r w:rsidR="008C017E" w:rsidRPr="00194A1E">
              <w:rPr>
                <w:spacing w:val="-1"/>
                <w:szCs w:val="22"/>
                <w:lang w:eastAsia="en-US"/>
              </w:rPr>
              <w:t>eco</w:t>
            </w:r>
            <w:r w:rsidR="008C017E" w:rsidRPr="00194A1E">
              <w:rPr>
                <w:szCs w:val="22"/>
                <w:lang w:eastAsia="en-US"/>
              </w:rPr>
              <w:t>nd</w:t>
            </w:r>
            <w:r w:rsidR="008C017E" w:rsidRPr="00194A1E">
              <w:rPr>
                <w:spacing w:val="-1"/>
                <w:szCs w:val="22"/>
                <w:lang w:eastAsia="en-US"/>
              </w:rPr>
              <w:t xml:space="preserve"> L</w:t>
            </w:r>
            <w:r w:rsidR="008C017E" w:rsidRPr="00194A1E">
              <w:rPr>
                <w:szCs w:val="22"/>
                <w:lang w:eastAsia="en-US"/>
              </w:rPr>
              <w:t>a</w:t>
            </w:r>
            <w:r w:rsidR="008C017E" w:rsidRPr="00194A1E">
              <w:rPr>
                <w:spacing w:val="-1"/>
                <w:szCs w:val="22"/>
                <w:lang w:eastAsia="en-US"/>
              </w:rPr>
              <w:t>n</w:t>
            </w:r>
            <w:r w:rsidR="008C017E" w:rsidRPr="00194A1E">
              <w:rPr>
                <w:szCs w:val="22"/>
                <w:lang w:eastAsia="en-US"/>
              </w:rPr>
              <w:t>gu</w:t>
            </w:r>
            <w:r w:rsidR="008C017E" w:rsidRPr="00194A1E">
              <w:rPr>
                <w:spacing w:val="-1"/>
                <w:szCs w:val="22"/>
                <w:lang w:eastAsia="en-US"/>
              </w:rPr>
              <w:t>a</w:t>
            </w:r>
            <w:r w:rsidR="008C017E" w:rsidRPr="00194A1E">
              <w:rPr>
                <w:szCs w:val="22"/>
                <w:lang w:eastAsia="en-US"/>
              </w:rPr>
              <w:t>ge</w:t>
            </w:r>
          </w:p>
        </w:tc>
        <w:tc>
          <w:tcPr>
            <w:tcW w:w="2438" w:type="dxa"/>
            <w:tcBorders>
              <w:left w:val="nil"/>
              <w:right w:val="nil"/>
            </w:tcBorders>
            <w:shd w:val="clear" w:color="auto" w:fill="auto"/>
          </w:tcPr>
          <w:p w14:paraId="41341FD5" w14:textId="77777777" w:rsidR="008C017E" w:rsidRPr="00194A1E" w:rsidRDefault="008C017E" w:rsidP="00194A1E">
            <w:pPr>
              <w:pStyle w:val="RowText"/>
              <w:widowControl w:val="0"/>
              <w:rPr>
                <w:rFonts w:ascii="MS Gothic" w:eastAsia="MS Gothic" w:hAnsi="MS Gothic" w:cs="MS Gothic"/>
                <w:szCs w:val="22"/>
                <w:lang w:eastAsia="en-US"/>
              </w:rPr>
            </w:pPr>
          </w:p>
          <w:p w14:paraId="07B6023A" w14:textId="0E108668" w:rsidR="008C017E" w:rsidRPr="00194A1E" w:rsidRDefault="00876D5F" w:rsidP="00194A1E">
            <w:pPr>
              <w:pStyle w:val="RowText"/>
              <w:widowControl w:val="0"/>
              <w:rPr>
                <w:szCs w:val="22"/>
                <w:lang w:eastAsia="en-US"/>
              </w:rPr>
            </w:pPr>
            <w:sdt>
              <w:sdtPr>
                <w:rPr>
                  <w:szCs w:val="22"/>
                  <w:lang w:eastAsia="en-US"/>
                </w:rPr>
                <w:id w:val="-2034945393"/>
                <w14:checkbox>
                  <w14:checked w14:val="1"/>
                  <w14:checkedState w14:val="2612" w14:font="MS Gothic"/>
                  <w14:uncheckedState w14:val="2610" w14:font="MS Gothic"/>
                </w14:checkbox>
              </w:sdtPr>
              <w:sdtEndPr/>
              <w:sdtContent>
                <w:r w:rsidR="00EC0C0B">
                  <w:rPr>
                    <w:rFonts w:ascii="MS Gothic" w:eastAsia="MS Gothic" w:hAnsi="MS Gothic" w:hint="eastAsia"/>
                    <w:szCs w:val="22"/>
                    <w:lang w:eastAsia="en-US"/>
                  </w:rPr>
                  <w:t>☒</w:t>
                </w:r>
              </w:sdtContent>
            </w:sdt>
            <w:r w:rsidR="00562E20">
              <w:rPr>
                <w:szCs w:val="22"/>
                <w:lang w:eastAsia="en-US"/>
              </w:rPr>
              <w:t xml:space="preserve"> </w:t>
            </w:r>
            <w:r w:rsidR="008C017E" w:rsidRPr="00194A1E">
              <w:rPr>
                <w:szCs w:val="22"/>
                <w:lang w:eastAsia="en-US"/>
              </w:rPr>
              <w:t>H</w:t>
            </w:r>
            <w:r w:rsidR="008C017E" w:rsidRPr="00194A1E">
              <w:rPr>
                <w:spacing w:val="-1"/>
                <w:szCs w:val="22"/>
                <w:lang w:eastAsia="en-US"/>
              </w:rPr>
              <w:t>e</w:t>
            </w:r>
            <w:r w:rsidR="008C017E" w:rsidRPr="00194A1E">
              <w:rPr>
                <w:szCs w:val="22"/>
                <w:lang w:eastAsia="en-US"/>
              </w:rPr>
              <w:t>a</w:t>
            </w:r>
            <w:r w:rsidR="008C017E" w:rsidRPr="00194A1E">
              <w:rPr>
                <w:spacing w:val="-1"/>
                <w:szCs w:val="22"/>
                <w:lang w:eastAsia="en-US"/>
              </w:rPr>
              <w:t>lt</w:t>
            </w:r>
            <w:r w:rsidR="008C017E" w:rsidRPr="00194A1E">
              <w:rPr>
                <w:szCs w:val="22"/>
                <w:lang w:eastAsia="en-US"/>
              </w:rPr>
              <w:t>h</w:t>
            </w:r>
            <w:r w:rsidR="008C017E" w:rsidRPr="00194A1E">
              <w:rPr>
                <w:spacing w:val="-1"/>
                <w:szCs w:val="22"/>
                <w:lang w:eastAsia="en-US"/>
              </w:rPr>
              <w:t xml:space="preserve"> </w:t>
            </w:r>
            <w:r w:rsidR="008C017E" w:rsidRPr="00194A1E">
              <w:rPr>
                <w:szCs w:val="22"/>
                <w:lang w:eastAsia="en-US"/>
              </w:rPr>
              <w:t>a</w:t>
            </w:r>
            <w:r w:rsidR="008C017E" w:rsidRPr="00194A1E">
              <w:rPr>
                <w:spacing w:val="-1"/>
                <w:szCs w:val="22"/>
                <w:lang w:eastAsia="en-US"/>
              </w:rPr>
              <w:t>n</w:t>
            </w:r>
            <w:r w:rsidR="008C017E" w:rsidRPr="00194A1E">
              <w:rPr>
                <w:szCs w:val="22"/>
                <w:lang w:eastAsia="en-US"/>
              </w:rPr>
              <w:t>d</w:t>
            </w:r>
            <w:r w:rsidR="008C017E" w:rsidRPr="00194A1E">
              <w:rPr>
                <w:spacing w:val="-1"/>
                <w:szCs w:val="22"/>
                <w:lang w:eastAsia="en-US"/>
              </w:rPr>
              <w:t xml:space="preserve"> </w:t>
            </w:r>
            <w:r w:rsidR="008C017E" w:rsidRPr="00194A1E">
              <w:rPr>
                <w:szCs w:val="22"/>
                <w:lang w:eastAsia="en-US"/>
              </w:rPr>
              <w:t>L</w:t>
            </w:r>
            <w:r w:rsidR="008C017E" w:rsidRPr="00194A1E">
              <w:rPr>
                <w:spacing w:val="-1"/>
                <w:szCs w:val="22"/>
                <w:lang w:eastAsia="en-US"/>
              </w:rPr>
              <w:t>if</w:t>
            </w:r>
            <w:r w:rsidR="008C017E" w:rsidRPr="00194A1E">
              <w:rPr>
                <w:szCs w:val="22"/>
                <w:lang w:eastAsia="en-US"/>
              </w:rPr>
              <w:t>e</w:t>
            </w:r>
            <w:r w:rsidR="008C017E" w:rsidRPr="00194A1E">
              <w:rPr>
                <w:spacing w:val="-1"/>
                <w:szCs w:val="22"/>
                <w:lang w:eastAsia="en-US"/>
              </w:rPr>
              <w:t xml:space="preserve"> </w:t>
            </w:r>
            <w:r w:rsidR="008C017E" w:rsidRPr="00194A1E">
              <w:rPr>
                <w:szCs w:val="22"/>
                <w:lang w:eastAsia="en-US"/>
              </w:rPr>
              <w:t>S</w:t>
            </w:r>
            <w:r w:rsidR="008C017E" w:rsidRPr="00194A1E">
              <w:rPr>
                <w:spacing w:val="-1"/>
                <w:szCs w:val="22"/>
                <w:lang w:eastAsia="en-US"/>
              </w:rPr>
              <w:t>k</w:t>
            </w:r>
            <w:r w:rsidR="008C017E" w:rsidRPr="00194A1E">
              <w:rPr>
                <w:szCs w:val="22"/>
                <w:lang w:eastAsia="en-US"/>
              </w:rPr>
              <w:t>i</w:t>
            </w:r>
            <w:r w:rsidR="008C017E" w:rsidRPr="00194A1E">
              <w:rPr>
                <w:spacing w:val="-1"/>
                <w:szCs w:val="22"/>
                <w:lang w:eastAsia="en-US"/>
              </w:rPr>
              <w:t>ll</w:t>
            </w:r>
            <w:r w:rsidR="008C017E" w:rsidRPr="00194A1E">
              <w:rPr>
                <w:szCs w:val="22"/>
                <w:lang w:eastAsia="en-US"/>
              </w:rPr>
              <w:t>s</w:t>
            </w:r>
          </w:p>
          <w:p w14:paraId="6C80285C" w14:textId="631BEC6B" w:rsidR="008C017E" w:rsidRPr="00194A1E" w:rsidRDefault="00876D5F" w:rsidP="00194A1E">
            <w:pPr>
              <w:pStyle w:val="RowText"/>
              <w:widowControl w:val="0"/>
              <w:rPr>
                <w:szCs w:val="22"/>
                <w:lang w:eastAsia="en-US"/>
              </w:rPr>
            </w:pPr>
            <w:sdt>
              <w:sdtPr>
                <w:rPr>
                  <w:spacing w:val="-1"/>
                  <w:szCs w:val="22"/>
                  <w:lang w:eastAsia="en-US"/>
                </w:rPr>
                <w:id w:val="-497651614"/>
                <w14:checkbox>
                  <w14:checked w14:val="0"/>
                  <w14:checkedState w14:val="2612" w14:font="MS Gothic"/>
                  <w14:uncheckedState w14:val="2610" w14:font="MS Gothic"/>
                </w14:checkbox>
              </w:sdtPr>
              <w:sdtEndPr/>
              <w:sdtContent>
                <w:r w:rsidR="00C20E3F">
                  <w:rPr>
                    <w:rFonts w:ascii="MS Gothic" w:eastAsia="MS Gothic" w:hAnsi="MS Gothic" w:hint="eastAsia"/>
                    <w:spacing w:val="-1"/>
                    <w:szCs w:val="22"/>
                    <w:lang w:eastAsia="en-US"/>
                  </w:rPr>
                  <w:t>☐</w:t>
                </w:r>
              </w:sdtContent>
            </w:sdt>
            <w:r w:rsidR="00562E20">
              <w:rPr>
                <w:spacing w:val="-1"/>
                <w:szCs w:val="22"/>
                <w:lang w:eastAsia="en-US"/>
              </w:rPr>
              <w:t xml:space="preserve"> </w:t>
            </w:r>
            <w:r w:rsidR="008C017E" w:rsidRPr="00194A1E">
              <w:rPr>
                <w:spacing w:val="-1"/>
                <w:szCs w:val="22"/>
                <w:lang w:eastAsia="en-US"/>
              </w:rPr>
              <w:t>M</w:t>
            </w:r>
            <w:r w:rsidR="008C017E" w:rsidRPr="00194A1E">
              <w:rPr>
                <w:szCs w:val="22"/>
                <w:lang w:eastAsia="en-US"/>
              </w:rPr>
              <w:t>a</w:t>
            </w:r>
            <w:r w:rsidR="008C017E" w:rsidRPr="00194A1E">
              <w:rPr>
                <w:spacing w:val="-1"/>
                <w:szCs w:val="22"/>
                <w:lang w:eastAsia="en-US"/>
              </w:rPr>
              <w:t>t</w:t>
            </w:r>
            <w:r w:rsidR="008C017E" w:rsidRPr="00194A1E">
              <w:rPr>
                <w:szCs w:val="22"/>
                <w:lang w:eastAsia="en-US"/>
              </w:rPr>
              <w:t>h</w:t>
            </w:r>
            <w:r w:rsidR="008C017E" w:rsidRPr="00194A1E">
              <w:rPr>
                <w:spacing w:val="-4"/>
                <w:szCs w:val="22"/>
                <w:lang w:eastAsia="en-US"/>
              </w:rPr>
              <w:t>e</w:t>
            </w:r>
            <w:r w:rsidR="008C017E" w:rsidRPr="00194A1E">
              <w:rPr>
                <w:szCs w:val="22"/>
                <w:lang w:eastAsia="en-US"/>
              </w:rPr>
              <w:t>ma</w:t>
            </w:r>
            <w:r w:rsidR="008C017E" w:rsidRPr="00194A1E">
              <w:rPr>
                <w:spacing w:val="-1"/>
                <w:szCs w:val="22"/>
                <w:lang w:eastAsia="en-US"/>
              </w:rPr>
              <w:t>tic</w:t>
            </w:r>
            <w:r w:rsidR="008C017E" w:rsidRPr="00194A1E">
              <w:rPr>
                <w:szCs w:val="22"/>
                <w:lang w:eastAsia="en-US"/>
              </w:rPr>
              <w:t>s</w:t>
            </w:r>
          </w:p>
          <w:p w14:paraId="0B994198" w14:textId="77777777" w:rsidR="008C017E" w:rsidRPr="00194A1E" w:rsidRDefault="00876D5F" w:rsidP="00194A1E">
            <w:pPr>
              <w:pStyle w:val="RowText"/>
              <w:widowControl w:val="0"/>
              <w:rPr>
                <w:szCs w:val="22"/>
                <w:lang w:eastAsia="en-US"/>
              </w:rPr>
            </w:pPr>
            <w:sdt>
              <w:sdtPr>
                <w:rPr>
                  <w:spacing w:val="-1"/>
                  <w:szCs w:val="22"/>
                  <w:lang w:eastAsia="en-US"/>
                </w:rPr>
                <w:id w:val="-1882401169"/>
                <w14:checkbox>
                  <w14:checked w14:val="0"/>
                  <w14:checkedState w14:val="2612" w14:font="MS Gothic"/>
                  <w14:uncheckedState w14:val="2610" w14:font="MS Gothic"/>
                </w14:checkbox>
              </w:sdtPr>
              <w:sdtEndPr/>
              <w:sdtContent>
                <w:r w:rsidR="003F4A77">
                  <w:rPr>
                    <w:rFonts w:ascii="MS Gothic" w:eastAsia="MS Gothic" w:hAnsi="MS Gothic" w:hint="eastAsia"/>
                    <w:spacing w:val="-1"/>
                    <w:szCs w:val="22"/>
                    <w:lang w:eastAsia="en-US"/>
                  </w:rPr>
                  <w:t>☐</w:t>
                </w:r>
              </w:sdtContent>
            </w:sdt>
            <w:r w:rsidR="00562E20">
              <w:rPr>
                <w:spacing w:val="-1"/>
                <w:szCs w:val="22"/>
                <w:lang w:eastAsia="en-US"/>
              </w:rPr>
              <w:t xml:space="preserve"> </w:t>
            </w:r>
            <w:r w:rsidR="008C017E" w:rsidRPr="00194A1E">
              <w:rPr>
                <w:spacing w:val="-1"/>
                <w:szCs w:val="22"/>
                <w:lang w:eastAsia="en-US"/>
              </w:rPr>
              <w:t>O</w:t>
            </w:r>
            <w:r w:rsidR="008C017E" w:rsidRPr="00194A1E">
              <w:rPr>
                <w:szCs w:val="22"/>
                <w:lang w:eastAsia="en-US"/>
              </w:rPr>
              <w:t>u</w:t>
            </w:r>
            <w:r w:rsidR="008C017E" w:rsidRPr="00194A1E">
              <w:rPr>
                <w:spacing w:val="-2"/>
                <w:szCs w:val="22"/>
                <w:lang w:eastAsia="en-US"/>
              </w:rPr>
              <w:t>t</w:t>
            </w:r>
            <w:r w:rsidR="008C017E" w:rsidRPr="00194A1E">
              <w:rPr>
                <w:szCs w:val="22"/>
                <w:lang w:eastAsia="en-US"/>
              </w:rPr>
              <w:t>d</w:t>
            </w:r>
            <w:r w:rsidR="008C017E" w:rsidRPr="00194A1E">
              <w:rPr>
                <w:spacing w:val="-1"/>
                <w:szCs w:val="22"/>
                <w:lang w:eastAsia="en-US"/>
              </w:rPr>
              <w:t>oo</w:t>
            </w:r>
            <w:r w:rsidR="008C017E" w:rsidRPr="00194A1E">
              <w:rPr>
                <w:szCs w:val="22"/>
                <w:lang w:eastAsia="en-US"/>
              </w:rPr>
              <w:t>r</w:t>
            </w:r>
            <w:r w:rsidR="008C017E" w:rsidRPr="00194A1E">
              <w:rPr>
                <w:spacing w:val="-1"/>
                <w:szCs w:val="22"/>
                <w:lang w:eastAsia="en-US"/>
              </w:rPr>
              <w:t xml:space="preserve"> </w:t>
            </w:r>
            <w:r w:rsidR="008C017E" w:rsidRPr="00194A1E">
              <w:rPr>
                <w:szCs w:val="22"/>
                <w:lang w:eastAsia="en-US"/>
              </w:rPr>
              <w:t>Edu</w:t>
            </w:r>
            <w:r w:rsidR="008C017E" w:rsidRPr="00194A1E">
              <w:rPr>
                <w:spacing w:val="-1"/>
                <w:szCs w:val="22"/>
                <w:lang w:eastAsia="en-US"/>
              </w:rPr>
              <w:t>c</w:t>
            </w:r>
            <w:r w:rsidR="008C017E" w:rsidRPr="00194A1E">
              <w:rPr>
                <w:szCs w:val="22"/>
                <w:lang w:eastAsia="en-US"/>
              </w:rPr>
              <w:t>a</w:t>
            </w:r>
            <w:r w:rsidR="008C017E" w:rsidRPr="00194A1E">
              <w:rPr>
                <w:spacing w:val="-1"/>
                <w:szCs w:val="22"/>
                <w:lang w:eastAsia="en-US"/>
              </w:rPr>
              <w:t>tio</w:t>
            </w:r>
            <w:r w:rsidR="008C017E" w:rsidRPr="00194A1E">
              <w:rPr>
                <w:szCs w:val="22"/>
                <w:lang w:eastAsia="en-US"/>
              </w:rPr>
              <w:t>n</w:t>
            </w:r>
          </w:p>
          <w:p w14:paraId="1176148D" w14:textId="6233CCF4" w:rsidR="008C017E" w:rsidRPr="00194A1E" w:rsidRDefault="00876D5F" w:rsidP="00194A1E">
            <w:pPr>
              <w:pStyle w:val="RowText"/>
              <w:widowControl w:val="0"/>
              <w:rPr>
                <w:szCs w:val="22"/>
                <w:lang w:eastAsia="en-US"/>
              </w:rPr>
            </w:pPr>
            <w:sdt>
              <w:sdtPr>
                <w:rPr>
                  <w:szCs w:val="22"/>
                  <w:lang w:eastAsia="en-US"/>
                </w:rPr>
                <w:id w:val="533236571"/>
                <w14:checkbox>
                  <w14:checked w14:val="1"/>
                  <w14:checkedState w14:val="2612" w14:font="MS Gothic"/>
                  <w14:uncheckedState w14:val="2610" w14:font="MS Gothic"/>
                </w14:checkbox>
              </w:sdtPr>
              <w:sdtEndPr/>
              <w:sdtContent>
                <w:r w:rsidR="00EC0C0B">
                  <w:rPr>
                    <w:rFonts w:ascii="MS Gothic" w:eastAsia="MS Gothic" w:hAnsi="MS Gothic" w:hint="eastAsia"/>
                    <w:szCs w:val="22"/>
                    <w:lang w:eastAsia="en-US"/>
                  </w:rPr>
                  <w:t>☒</w:t>
                </w:r>
              </w:sdtContent>
            </w:sdt>
            <w:r w:rsidR="00562E20">
              <w:rPr>
                <w:szCs w:val="22"/>
                <w:lang w:eastAsia="en-US"/>
              </w:rPr>
              <w:t xml:space="preserve"> </w:t>
            </w:r>
            <w:r w:rsidR="008C017E" w:rsidRPr="00194A1E">
              <w:rPr>
                <w:szCs w:val="22"/>
                <w:lang w:eastAsia="en-US"/>
              </w:rPr>
              <w:t>Ph</w:t>
            </w:r>
            <w:r w:rsidR="008C017E" w:rsidRPr="00194A1E">
              <w:rPr>
                <w:spacing w:val="-1"/>
                <w:szCs w:val="22"/>
                <w:lang w:eastAsia="en-US"/>
              </w:rPr>
              <w:t>y</w:t>
            </w:r>
            <w:r w:rsidR="008C017E" w:rsidRPr="00194A1E">
              <w:rPr>
                <w:szCs w:val="22"/>
                <w:lang w:eastAsia="en-US"/>
              </w:rPr>
              <w:t>s</w:t>
            </w:r>
            <w:r w:rsidR="008C017E" w:rsidRPr="00194A1E">
              <w:rPr>
                <w:spacing w:val="-1"/>
                <w:szCs w:val="22"/>
                <w:lang w:eastAsia="en-US"/>
              </w:rPr>
              <w:t>ic</w:t>
            </w:r>
            <w:r w:rsidR="008C017E" w:rsidRPr="00194A1E">
              <w:rPr>
                <w:szCs w:val="22"/>
                <w:lang w:eastAsia="en-US"/>
              </w:rPr>
              <w:t>al</w:t>
            </w:r>
            <w:r w:rsidR="008C017E" w:rsidRPr="00194A1E">
              <w:rPr>
                <w:spacing w:val="-1"/>
                <w:szCs w:val="22"/>
                <w:lang w:eastAsia="en-US"/>
              </w:rPr>
              <w:t xml:space="preserve"> </w:t>
            </w:r>
            <w:r w:rsidR="008C017E" w:rsidRPr="00194A1E">
              <w:rPr>
                <w:szCs w:val="22"/>
                <w:lang w:eastAsia="en-US"/>
              </w:rPr>
              <w:t>Edu</w:t>
            </w:r>
            <w:r w:rsidR="008C017E" w:rsidRPr="00194A1E">
              <w:rPr>
                <w:spacing w:val="-1"/>
                <w:szCs w:val="22"/>
                <w:lang w:eastAsia="en-US"/>
              </w:rPr>
              <w:t>c</w:t>
            </w:r>
            <w:r w:rsidR="008C017E" w:rsidRPr="00194A1E">
              <w:rPr>
                <w:szCs w:val="22"/>
                <w:lang w:eastAsia="en-US"/>
              </w:rPr>
              <w:t>a</w:t>
            </w:r>
            <w:r w:rsidR="008C017E" w:rsidRPr="00194A1E">
              <w:rPr>
                <w:spacing w:val="-1"/>
                <w:szCs w:val="22"/>
                <w:lang w:eastAsia="en-US"/>
              </w:rPr>
              <w:t>tio</w:t>
            </w:r>
            <w:r w:rsidR="008C017E" w:rsidRPr="00194A1E">
              <w:rPr>
                <w:szCs w:val="22"/>
                <w:lang w:eastAsia="en-US"/>
              </w:rPr>
              <w:t>n</w:t>
            </w:r>
          </w:p>
        </w:tc>
        <w:tc>
          <w:tcPr>
            <w:tcW w:w="2520" w:type="dxa"/>
            <w:tcBorders>
              <w:left w:val="nil"/>
            </w:tcBorders>
            <w:shd w:val="clear" w:color="auto" w:fill="auto"/>
          </w:tcPr>
          <w:p w14:paraId="79FF1EC4" w14:textId="77777777" w:rsidR="008C017E" w:rsidRPr="00194A1E" w:rsidRDefault="008C017E" w:rsidP="00194A1E">
            <w:pPr>
              <w:pStyle w:val="RowText"/>
              <w:widowControl w:val="0"/>
              <w:rPr>
                <w:rFonts w:ascii="MS Gothic" w:eastAsia="MS Gothic" w:hAnsi="MS Gothic" w:cs="MS Gothic"/>
                <w:szCs w:val="22"/>
                <w:lang w:eastAsia="en-US"/>
              </w:rPr>
            </w:pPr>
          </w:p>
          <w:p w14:paraId="4B4C3239" w14:textId="77777777" w:rsidR="008C017E" w:rsidRPr="00194A1E" w:rsidRDefault="00876D5F" w:rsidP="00194A1E">
            <w:pPr>
              <w:pStyle w:val="RowText"/>
              <w:widowControl w:val="0"/>
              <w:rPr>
                <w:rFonts w:ascii="MS Gothic" w:eastAsia="MS Gothic" w:hAnsi="MS Gothic" w:cs="MS Gothic"/>
                <w:szCs w:val="22"/>
                <w:lang w:eastAsia="en-US"/>
              </w:rPr>
            </w:pPr>
            <w:sdt>
              <w:sdtPr>
                <w:rPr>
                  <w:spacing w:val="-1"/>
                  <w:szCs w:val="22"/>
                  <w:lang w:eastAsia="en-US"/>
                </w:rPr>
                <w:id w:val="-410769928"/>
                <w14:checkbox>
                  <w14:checked w14:val="0"/>
                  <w14:checkedState w14:val="2612" w14:font="MS Gothic"/>
                  <w14:uncheckedState w14:val="2610" w14:font="MS Gothic"/>
                </w14:checkbox>
              </w:sdtPr>
              <w:sdtEndPr/>
              <w:sdtContent>
                <w:r w:rsidR="003F4A77">
                  <w:rPr>
                    <w:rFonts w:ascii="MS Gothic" w:eastAsia="MS Gothic" w:hAnsi="MS Gothic" w:hint="eastAsia"/>
                    <w:spacing w:val="-1"/>
                    <w:szCs w:val="22"/>
                    <w:lang w:eastAsia="en-US"/>
                  </w:rPr>
                  <w:t>☐</w:t>
                </w:r>
              </w:sdtContent>
            </w:sdt>
            <w:r w:rsidR="00562E20">
              <w:rPr>
                <w:spacing w:val="-1"/>
                <w:szCs w:val="22"/>
                <w:lang w:eastAsia="en-US"/>
              </w:rPr>
              <w:t xml:space="preserve"> </w:t>
            </w:r>
            <w:r w:rsidR="008C017E" w:rsidRPr="00194A1E">
              <w:rPr>
                <w:spacing w:val="-1"/>
                <w:szCs w:val="22"/>
                <w:lang w:eastAsia="en-US"/>
              </w:rPr>
              <w:t>Reli</w:t>
            </w:r>
            <w:r w:rsidR="008C017E" w:rsidRPr="00194A1E">
              <w:rPr>
                <w:szCs w:val="22"/>
                <w:lang w:eastAsia="en-US"/>
              </w:rPr>
              <w:t>g</w:t>
            </w:r>
            <w:r w:rsidR="008C017E" w:rsidRPr="00194A1E">
              <w:rPr>
                <w:spacing w:val="-1"/>
                <w:szCs w:val="22"/>
                <w:lang w:eastAsia="en-US"/>
              </w:rPr>
              <w:t>io</w:t>
            </w:r>
            <w:r w:rsidR="008C017E" w:rsidRPr="00194A1E">
              <w:rPr>
                <w:szCs w:val="22"/>
                <w:lang w:eastAsia="en-US"/>
              </w:rPr>
              <w:t>us</w:t>
            </w:r>
            <w:r w:rsidR="008C017E" w:rsidRPr="00194A1E">
              <w:rPr>
                <w:spacing w:val="-1"/>
                <w:szCs w:val="22"/>
                <w:lang w:eastAsia="en-US"/>
              </w:rPr>
              <w:t xml:space="preserve"> </w:t>
            </w:r>
            <w:r w:rsidR="008C017E" w:rsidRPr="00194A1E">
              <w:rPr>
                <w:szCs w:val="22"/>
                <w:lang w:eastAsia="en-US"/>
              </w:rPr>
              <w:t>Edu</w:t>
            </w:r>
            <w:r w:rsidR="008C017E" w:rsidRPr="00194A1E">
              <w:rPr>
                <w:spacing w:val="-1"/>
                <w:szCs w:val="22"/>
                <w:lang w:eastAsia="en-US"/>
              </w:rPr>
              <w:t>c</w:t>
            </w:r>
            <w:r w:rsidR="008C017E" w:rsidRPr="00194A1E">
              <w:rPr>
                <w:szCs w:val="22"/>
                <w:lang w:eastAsia="en-US"/>
              </w:rPr>
              <w:t>a</w:t>
            </w:r>
            <w:r w:rsidR="008C017E" w:rsidRPr="00194A1E">
              <w:rPr>
                <w:spacing w:val="-1"/>
                <w:szCs w:val="22"/>
                <w:lang w:eastAsia="en-US"/>
              </w:rPr>
              <w:t>tio</w:t>
            </w:r>
            <w:r w:rsidR="008C017E" w:rsidRPr="00194A1E">
              <w:rPr>
                <w:szCs w:val="22"/>
                <w:lang w:eastAsia="en-US"/>
              </w:rPr>
              <w:t>n</w:t>
            </w:r>
          </w:p>
          <w:p w14:paraId="452F99A3" w14:textId="77777777" w:rsidR="008C017E" w:rsidRPr="00194A1E" w:rsidRDefault="00876D5F" w:rsidP="00194A1E">
            <w:pPr>
              <w:pStyle w:val="RowText"/>
              <w:widowControl w:val="0"/>
              <w:rPr>
                <w:szCs w:val="22"/>
                <w:lang w:eastAsia="en-US"/>
              </w:rPr>
            </w:pPr>
            <w:sdt>
              <w:sdtPr>
                <w:rPr>
                  <w:szCs w:val="22"/>
                  <w:lang w:eastAsia="en-US"/>
                </w:rPr>
                <w:id w:val="-637112586"/>
                <w14:checkbox>
                  <w14:checked w14:val="0"/>
                  <w14:checkedState w14:val="2612" w14:font="MS Gothic"/>
                  <w14:uncheckedState w14:val="2610" w14:font="MS Gothic"/>
                </w14:checkbox>
              </w:sdtPr>
              <w:sdtEndPr/>
              <w:sdtContent>
                <w:r w:rsidR="003F4A77">
                  <w:rPr>
                    <w:rFonts w:ascii="MS Gothic" w:eastAsia="MS Gothic" w:hAnsi="MS Gothic" w:hint="eastAsia"/>
                    <w:szCs w:val="22"/>
                    <w:lang w:eastAsia="en-US"/>
                  </w:rPr>
                  <w:t>☐</w:t>
                </w:r>
              </w:sdtContent>
            </w:sdt>
            <w:r w:rsidR="00562E20">
              <w:rPr>
                <w:szCs w:val="22"/>
                <w:lang w:eastAsia="en-US"/>
              </w:rPr>
              <w:t xml:space="preserve"> </w:t>
            </w:r>
            <w:r w:rsidR="008C017E" w:rsidRPr="00194A1E">
              <w:rPr>
                <w:szCs w:val="22"/>
                <w:lang w:eastAsia="en-US"/>
              </w:rPr>
              <w:t>S</w:t>
            </w:r>
            <w:r w:rsidR="008C017E" w:rsidRPr="00194A1E">
              <w:rPr>
                <w:spacing w:val="-1"/>
                <w:szCs w:val="22"/>
                <w:lang w:eastAsia="en-US"/>
              </w:rPr>
              <w:t>cie</w:t>
            </w:r>
            <w:r w:rsidR="008C017E" w:rsidRPr="00194A1E">
              <w:rPr>
                <w:szCs w:val="22"/>
                <w:lang w:eastAsia="en-US"/>
              </w:rPr>
              <w:t>n</w:t>
            </w:r>
            <w:r w:rsidR="008C017E" w:rsidRPr="00194A1E">
              <w:rPr>
                <w:spacing w:val="-1"/>
                <w:szCs w:val="22"/>
                <w:lang w:eastAsia="en-US"/>
              </w:rPr>
              <w:t>ce</w:t>
            </w:r>
          </w:p>
          <w:p w14:paraId="4E25CF64" w14:textId="77777777" w:rsidR="008C017E" w:rsidRPr="00194A1E" w:rsidRDefault="00876D5F" w:rsidP="00194A1E">
            <w:pPr>
              <w:pStyle w:val="RowText"/>
              <w:widowControl w:val="0"/>
              <w:rPr>
                <w:szCs w:val="22"/>
                <w:lang w:eastAsia="en-US"/>
              </w:rPr>
            </w:pPr>
            <w:sdt>
              <w:sdtPr>
                <w:rPr>
                  <w:szCs w:val="22"/>
                  <w:lang w:eastAsia="en-US"/>
                </w:rPr>
                <w:id w:val="1077024666"/>
                <w14:checkbox>
                  <w14:checked w14:val="0"/>
                  <w14:checkedState w14:val="2612" w14:font="MS Gothic"/>
                  <w14:uncheckedState w14:val="2610" w14:font="MS Gothic"/>
                </w14:checkbox>
              </w:sdtPr>
              <w:sdtEndPr/>
              <w:sdtContent>
                <w:r w:rsidR="003F4A77">
                  <w:rPr>
                    <w:rFonts w:ascii="MS Gothic" w:eastAsia="MS Gothic" w:hAnsi="MS Gothic" w:hint="eastAsia"/>
                    <w:szCs w:val="22"/>
                    <w:lang w:eastAsia="en-US"/>
                  </w:rPr>
                  <w:t>☐</w:t>
                </w:r>
              </w:sdtContent>
            </w:sdt>
            <w:r w:rsidR="00562E20">
              <w:rPr>
                <w:szCs w:val="22"/>
                <w:lang w:eastAsia="en-US"/>
              </w:rPr>
              <w:t xml:space="preserve"> </w:t>
            </w:r>
            <w:r w:rsidR="008C017E" w:rsidRPr="00194A1E">
              <w:rPr>
                <w:szCs w:val="22"/>
                <w:lang w:eastAsia="en-US"/>
              </w:rPr>
              <w:t>S</w:t>
            </w:r>
            <w:r w:rsidR="008C017E" w:rsidRPr="00194A1E">
              <w:rPr>
                <w:spacing w:val="-1"/>
                <w:szCs w:val="22"/>
                <w:lang w:eastAsia="en-US"/>
              </w:rPr>
              <w:t>oci</w:t>
            </w:r>
            <w:r w:rsidR="008C017E" w:rsidRPr="00194A1E">
              <w:rPr>
                <w:szCs w:val="22"/>
                <w:lang w:eastAsia="en-US"/>
              </w:rPr>
              <w:t>al</w:t>
            </w:r>
            <w:r w:rsidR="008C017E" w:rsidRPr="00194A1E">
              <w:rPr>
                <w:spacing w:val="-1"/>
                <w:szCs w:val="22"/>
                <w:lang w:eastAsia="en-US"/>
              </w:rPr>
              <w:t xml:space="preserve"> </w:t>
            </w:r>
            <w:r w:rsidR="008C017E" w:rsidRPr="00194A1E">
              <w:rPr>
                <w:szCs w:val="22"/>
                <w:lang w:eastAsia="en-US"/>
              </w:rPr>
              <w:t>S</w:t>
            </w:r>
            <w:r w:rsidR="008C017E" w:rsidRPr="00194A1E">
              <w:rPr>
                <w:spacing w:val="-1"/>
                <w:szCs w:val="22"/>
                <w:lang w:eastAsia="en-US"/>
              </w:rPr>
              <w:t>t</w:t>
            </w:r>
            <w:r w:rsidR="008C017E" w:rsidRPr="00194A1E">
              <w:rPr>
                <w:szCs w:val="22"/>
                <w:lang w:eastAsia="en-US"/>
              </w:rPr>
              <w:t>u</w:t>
            </w:r>
            <w:r w:rsidR="008C017E" w:rsidRPr="00194A1E">
              <w:rPr>
                <w:spacing w:val="-1"/>
                <w:szCs w:val="22"/>
                <w:lang w:eastAsia="en-US"/>
              </w:rPr>
              <w:t>die</w:t>
            </w:r>
            <w:r w:rsidR="008C017E" w:rsidRPr="00194A1E">
              <w:rPr>
                <w:szCs w:val="22"/>
                <w:lang w:eastAsia="en-US"/>
              </w:rPr>
              <w:t>s</w:t>
            </w:r>
          </w:p>
          <w:p w14:paraId="1B920C9E" w14:textId="77777777" w:rsidR="008C017E" w:rsidRPr="00194A1E" w:rsidRDefault="00562E20" w:rsidP="00562E20">
            <w:pPr>
              <w:pStyle w:val="RowText"/>
              <w:widowControl w:val="0"/>
              <w:rPr>
                <w:szCs w:val="22"/>
                <w:lang w:eastAsia="en-US"/>
              </w:rPr>
            </w:pPr>
            <w:r>
              <w:rPr>
                <w:rFonts w:ascii="MS Gothic" w:eastAsia="MS Gothic" w:hAnsi="MS Gothic" w:cs="MS Gothic"/>
                <w:noProof/>
                <w:szCs w:val="22"/>
                <w:lang w:val="en-CA" w:eastAsia="en-CA"/>
              </w:rPr>
              <mc:AlternateContent>
                <mc:Choice Requires="wps">
                  <w:drawing>
                    <wp:anchor distT="0" distB="0" distL="114300" distR="114300" simplePos="0" relativeHeight="251658240" behindDoc="0" locked="0" layoutInCell="1" allowOverlap="1" wp14:anchorId="4AE40B82" wp14:editId="299A648D">
                      <wp:simplePos x="0" y="0"/>
                      <wp:positionH relativeFrom="column">
                        <wp:posOffset>501015</wp:posOffset>
                      </wp:positionH>
                      <wp:positionV relativeFrom="paragraph">
                        <wp:posOffset>120015</wp:posOffset>
                      </wp:positionV>
                      <wp:extent cx="822960" cy="0"/>
                      <wp:effectExtent l="0" t="0" r="1524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10D013" id="_x0000_t32" coordsize="21600,21600" o:spt="32" o:oned="t" path="m,l21600,21600e" filled="f">
                      <v:path arrowok="t" fillok="f" o:connecttype="none"/>
                      <o:lock v:ext="edit" shapetype="t"/>
                    </v:shapetype>
                    <v:shape id="AutoShape 2" o:spid="_x0000_s1026" type="#_x0000_t32" style="position:absolute;margin-left:39.45pt;margin-top:9.45pt;width:64.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RZHQIAADo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"/>
                  </w:pict>
                </mc:Fallback>
              </mc:AlternateContent>
            </w:r>
            <w:sdt>
              <w:sdtPr>
                <w:rPr>
                  <w:szCs w:val="22"/>
                  <w:lang w:val="en-CA" w:eastAsia="en-US"/>
                </w:rPr>
                <w:id w:val="78491376"/>
                <w14:checkbox>
                  <w14:checked w14:val="0"/>
                  <w14:checkedState w14:val="2612" w14:font="MS Gothic"/>
                  <w14:uncheckedState w14:val="2610" w14:font="MS Gothic"/>
                </w14:checkbox>
              </w:sdtPr>
              <w:sdtEndPr/>
              <w:sdtContent>
                <w:r w:rsidR="003F4A77">
                  <w:rPr>
                    <w:rFonts w:ascii="MS Gothic" w:eastAsia="MS Gothic" w:hAnsi="MS Gothic" w:hint="eastAsia"/>
                    <w:szCs w:val="22"/>
                    <w:lang w:val="en-CA" w:eastAsia="en-US"/>
                  </w:rPr>
                  <w:t>☐</w:t>
                </w:r>
              </w:sdtContent>
            </w:sdt>
            <w:r>
              <w:rPr>
                <w:szCs w:val="22"/>
                <w:lang w:val="en-CA" w:eastAsia="en-US"/>
              </w:rPr>
              <w:t xml:space="preserve"> </w:t>
            </w:r>
            <w:r w:rsidR="008C017E" w:rsidRPr="00194A1E">
              <w:rPr>
                <w:szCs w:val="22"/>
                <w:lang w:val="en-CA" w:eastAsia="en-US"/>
              </w:rPr>
              <w:t>Other</w:t>
            </w:r>
          </w:p>
        </w:tc>
      </w:tr>
    </w:tbl>
    <w:p w14:paraId="4AFE859B" w14:textId="77777777" w:rsidR="00A62162" w:rsidRDefault="00A62162" w:rsidP="009170F5">
      <w:pPr>
        <w:pStyle w:val="11"/>
        <w:ind w:left="0" w:firstLine="0"/>
      </w:pPr>
    </w:p>
    <w:p w14:paraId="72F525D7" w14:textId="4B564564" w:rsidR="00B608BA" w:rsidRDefault="00B608BA" w:rsidP="00B608BA">
      <w:pPr>
        <w:pStyle w:val="11"/>
        <w:ind w:left="0" w:right="270" w:firstLine="0"/>
        <w:rPr>
          <w:sz w:val="18"/>
        </w:rPr>
      </w:pPr>
      <w:r>
        <w:rPr>
          <w:sz w:val="18"/>
        </w:rPr>
        <w:t xml:space="preserve">The challenge is provided as a service </w:t>
      </w:r>
      <w:r w:rsidR="00876D5F">
        <w:rPr>
          <w:sz w:val="18"/>
        </w:rPr>
        <w:t>for</w:t>
      </w:r>
      <w:bookmarkStart w:id="0" w:name="_GoBack"/>
      <w:bookmarkEnd w:id="0"/>
      <w:r>
        <w:rPr>
          <w:sz w:val="18"/>
        </w:rPr>
        <w:t xml:space="preserve"> </w:t>
      </w:r>
      <w:r w:rsidR="00F95879">
        <w:rPr>
          <w:sz w:val="18"/>
        </w:rPr>
        <w:t xml:space="preserve">teachers </w:t>
      </w:r>
      <w:r>
        <w:rPr>
          <w:sz w:val="18"/>
        </w:rPr>
        <w:t xml:space="preserve">who may be interested in developing their own CTF challenges. The responsibility to evaluate this resource rests with the user. </w:t>
      </w:r>
      <w:r>
        <w:rPr>
          <w:b/>
          <w:bCs/>
          <w:sz w:val="18"/>
        </w:rPr>
        <w:t>Note:</w:t>
      </w:r>
      <w:r>
        <w:rPr>
          <w:sz w:val="18"/>
        </w:rPr>
        <w:t xml:space="preserve"> Website addresses are listed for reference only and were confirmed as accurate at the time of publication. They are subject to change. Teachers are advised to review them for appropriateness prior to using them with students.</w:t>
      </w:r>
    </w:p>
    <w:p w14:paraId="5804CAC7" w14:textId="4F0E4EE2" w:rsidR="00E340F2" w:rsidRPr="009A4795" w:rsidRDefault="00E340F2" w:rsidP="00B608BA">
      <w:pPr>
        <w:pStyle w:val="11"/>
        <w:ind w:left="0" w:right="270" w:firstLine="0"/>
        <w:rPr>
          <w:sz w:val="18"/>
        </w:rPr>
      </w:pPr>
    </w:p>
    <w:sectPr w:rsidR="00E340F2" w:rsidRPr="009A4795" w:rsidSect="00450E82">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C39A9" w14:textId="77777777" w:rsidR="009458E7" w:rsidRDefault="009458E7" w:rsidP="00D36630">
      <w:r>
        <w:separator/>
      </w:r>
    </w:p>
  </w:endnote>
  <w:endnote w:type="continuationSeparator" w:id="0">
    <w:p w14:paraId="4FEA59A3" w14:textId="77777777" w:rsidR="009458E7" w:rsidRDefault="009458E7" w:rsidP="00D3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7491D" w14:textId="77777777" w:rsidR="00126B79" w:rsidRPr="005967BC" w:rsidRDefault="00126B79" w:rsidP="009D78B6">
    <w:pPr>
      <w:pStyle w:val="Footer"/>
    </w:pPr>
    <w:r w:rsidRPr="005967BC">
      <w:fldChar w:fldCharType="begin"/>
    </w:r>
    <w:r w:rsidRPr="005967BC">
      <w:instrText xml:space="preserve"> PAGE   \* MERGEFORMAT </w:instrText>
    </w:r>
    <w:r w:rsidRPr="005967BC">
      <w:fldChar w:fldCharType="separate"/>
    </w:r>
    <w:r>
      <w:rPr>
        <w:noProof/>
      </w:rPr>
      <w:t>2</w:t>
    </w:r>
    <w:r w:rsidRPr="005967BC">
      <w:fldChar w:fldCharType="end"/>
    </w:r>
    <w:r w:rsidRPr="005967BC">
      <w:t xml:space="preserve"> / Lesson #1: </w:t>
    </w:r>
    <w:r w:rsidRPr="005967BC">
      <w:rPr>
        <w:highlight w:val="yellow"/>
      </w:rPr>
      <w:t>Insert Title of Lesson</w:t>
    </w:r>
    <w:r>
      <w:rPr>
        <w:sz w:val="18"/>
        <w:szCs w:val="18"/>
      </w:rPr>
      <w:tab/>
    </w:r>
    <w:r>
      <w:t xml:space="preserve">CTF Project: </w:t>
    </w:r>
    <w:r w:rsidRPr="005967BC">
      <w:rPr>
        <w:highlight w:val="yellow"/>
      </w:rPr>
      <w:t>Project Name Goes Here</w:t>
    </w:r>
  </w:p>
  <w:p w14:paraId="4CECAB4F" w14:textId="77777777" w:rsidR="00126B79" w:rsidRPr="009244C5" w:rsidRDefault="00126B79" w:rsidP="009D78B6">
    <w:pPr>
      <w:pStyle w:val="Footer"/>
    </w:pPr>
    <w:r w:rsidRPr="005967BC">
      <w:t>2012</w:t>
    </w:r>
    <w:r>
      <w:tab/>
      <w:t xml:space="preserve">© </w:t>
    </w:r>
    <w:r w:rsidRPr="00D67A8E">
      <w:t>Alberta Education, Alberta,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CEDA" w14:textId="3766A772" w:rsidR="00126B79" w:rsidRDefault="00E340F2" w:rsidP="001A624B">
    <w:pPr>
      <w:pStyle w:val="Footer"/>
      <w:ind w:right="0"/>
    </w:pPr>
    <w:r w:rsidRPr="00E340F2">
      <w:t>CTF Challenge Idea Generat</w:t>
    </w:r>
    <w:r w:rsidR="00B16C5B">
      <w:t>or</w:t>
    </w:r>
    <w:r w:rsidRPr="00E340F2">
      <w:t xml:space="preserve"> </w:t>
    </w:r>
  </w:p>
  <w:p w14:paraId="57315FD4" w14:textId="79991C01" w:rsidR="00126B79" w:rsidRPr="001A624B" w:rsidRDefault="00126B79" w:rsidP="001A624B">
    <w:pPr>
      <w:pStyle w:val="Footer"/>
      <w:ind w:right="0"/>
    </w:pPr>
    <w:r w:rsidRPr="00DB01A8">
      <w:t xml:space="preserve">© </w:t>
    </w:r>
    <w:r w:rsidR="00B13FF1">
      <w:t>2017</w:t>
    </w:r>
    <w:r w:rsidR="00194A1E" w:rsidRPr="00194A1E">
      <w:t xml:space="preserve"> Alberta Education, Alberta, Canada</w:t>
    </w:r>
    <w:r>
      <w:tab/>
    </w:r>
    <w:r w:rsidR="00194A1E">
      <w:t xml:space="preserve">Page </w:t>
    </w:r>
    <w:r w:rsidR="00194A1E" w:rsidRPr="00F95879">
      <w:fldChar w:fldCharType="begin"/>
    </w:r>
    <w:r w:rsidR="00194A1E" w:rsidRPr="00F95879">
      <w:instrText xml:space="preserve"> PAGE  \* Arabic  \* MERGEFORMAT </w:instrText>
    </w:r>
    <w:r w:rsidR="00194A1E" w:rsidRPr="00F95879">
      <w:fldChar w:fldCharType="separate"/>
    </w:r>
    <w:r w:rsidR="00876D5F">
      <w:rPr>
        <w:noProof/>
      </w:rPr>
      <w:t>2</w:t>
    </w:r>
    <w:r w:rsidR="00194A1E" w:rsidRPr="00F95879">
      <w:fldChar w:fldCharType="end"/>
    </w:r>
    <w:r w:rsidR="00194A1E" w:rsidRPr="00F95879">
      <w:t xml:space="preserve"> of </w:t>
    </w:r>
    <w:r w:rsidR="009733EF">
      <w:rPr>
        <w:noProof/>
      </w:rPr>
      <w:fldChar w:fldCharType="begin"/>
    </w:r>
    <w:r w:rsidR="009733EF">
      <w:rPr>
        <w:noProof/>
      </w:rPr>
      <w:instrText xml:space="preserve"> NUMPAGES  \* Arabic  \* MERGEFORMAT </w:instrText>
    </w:r>
    <w:r w:rsidR="009733EF">
      <w:rPr>
        <w:noProof/>
      </w:rPr>
      <w:fldChar w:fldCharType="separate"/>
    </w:r>
    <w:r w:rsidR="00876D5F">
      <w:rPr>
        <w:noProof/>
      </w:rPr>
      <w:t>3</w:t>
    </w:r>
    <w:r w:rsidR="009733E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76942" w14:textId="77777777" w:rsidR="009458E7" w:rsidRDefault="009458E7" w:rsidP="00D36630">
      <w:r>
        <w:separator/>
      </w:r>
    </w:p>
  </w:footnote>
  <w:footnote w:type="continuationSeparator" w:id="0">
    <w:p w14:paraId="27009FF2" w14:textId="77777777" w:rsidR="009458E7" w:rsidRDefault="009458E7" w:rsidP="00D36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595C8" w14:textId="30D27458" w:rsidR="00126B79" w:rsidRDefault="00126B79" w:rsidP="009733EF">
    <w:pPr>
      <w:pStyle w:val="Header"/>
      <w:ind w:left="0"/>
      <w:jc w:val="center"/>
    </w:pPr>
    <w:r w:rsidRPr="00E21508">
      <w:t xml:space="preserve">CTF </w:t>
    </w:r>
    <w:r w:rsidR="00DB262F">
      <w:t xml:space="preserve">Challenge </w:t>
    </w:r>
    <w:r w:rsidR="006C29E2">
      <w:t>Idea Generator</w:t>
    </w:r>
  </w:p>
  <w:p w14:paraId="4D3FE40F" w14:textId="77777777" w:rsidR="00126B79" w:rsidRPr="00E21508" w:rsidRDefault="00126B79" w:rsidP="0011457E">
    <w:pPr>
      <w:pStyle w:val="Heading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2in;height:196.8pt" o:bullet="t">
        <v:imagedata r:id="rId1" o:title="ctf_kid_2_green"/>
      </v:shape>
    </w:pict>
  </w:numPicBullet>
  <w:numPicBullet w:numPicBulletId="1">
    <w:pict>
      <v:shape id="_x0000_i1133" type="#_x0000_t75" style="width:114pt;height:210.6pt" o:bullet="t">
        <v:imagedata r:id="rId2" o:title="ctf_kid_6_orange"/>
      </v:shape>
    </w:pict>
  </w:numPicBullet>
  <w:abstractNum w:abstractNumId="0" w15:restartNumberingAfterBreak="0">
    <w:nsid w:val="097B589C"/>
    <w:multiLevelType w:val="hybridMultilevel"/>
    <w:tmpl w:val="14E28874"/>
    <w:lvl w:ilvl="0" w:tplc="1A0463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2146B"/>
    <w:multiLevelType w:val="multilevel"/>
    <w:tmpl w:val="283046EC"/>
    <w:lvl w:ilvl="0">
      <w:start w:val="2"/>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1175756"/>
    <w:multiLevelType w:val="hybridMultilevel"/>
    <w:tmpl w:val="A1BAF3D0"/>
    <w:lvl w:ilvl="0" w:tplc="1A0463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70881"/>
    <w:multiLevelType w:val="hybridMultilevel"/>
    <w:tmpl w:val="C0AAAA8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18EC5830"/>
    <w:multiLevelType w:val="multilevel"/>
    <w:tmpl w:val="D6EA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255E9"/>
    <w:multiLevelType w:val="hybridMultilevel"/>
    <w:tmpl w:val="E662F758"/>
    <w:lvl w:ilvl="0" w:tplc="42202FF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41570"/>
    <w:multiLevelType w:val="hybridMultilevel"/>
    <w:tmpl w:val="3A6A85CE"/>
    <w:lvl w:ilvl="0" w:tplc="42202FF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A64CA"/>
    <w:multiLevelType w:val="hybridMultilevel"/>
    <w:tmpl w:val="442E2E46"/>
    <w:lvl w:ilvl="0" w:tplc="B282B444">
      <w:start w:val="1"/>
      <w:numFmt w:val="bullet"/>
      <w:pStyle w:val="RowTextBullets"/>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E4881"/>
    <w:multiLevelType w:val="hybridMultilevel"/>
    <w:tmpl w:val="61101BC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3B52CD"/>
    <w:multiLevelType w:val="hybridMultilevel"/>
    <w:tmpl w:val="6F324592"/>
    <w:lvl w:ilvl="0" w:tplc="449C73CC">
      <w:start w:val="1"/>
      <w:numFmt w:val="decimal"/>
      <w:lvlText w:val="%1."/>
      <w:lvlJc w:val="left"/>
      <w:pPr>
        <w:tabs>
          <w:tab w:val="num" w:pos="360"/>
        </w:tabs>
        <w:ind w:left="360" w:hanging="360"/>
      </w:pPr>
      <w:rPr>
        <w:rFonts w:ascii="Calibri" w:hAnsi="Calibri" w:cs="Calibri" w:hint="default"/>
        <w:sz w:val="22"/>
        <w:szCs w:val="22"/>
      </w:rPr>
    </w:lvl>
    <w:lvl w:ilvl="1" w:tplc="8812B84E">
      <w:start w:val="1"/>
      <w:numFmt w:val="bullet"/>
      <w:lvlText w:val=""/>
      <w:lvlJc w:val="left"/>
      <w:pPr>
        <w:tabs>
          <w:tab w:val="num" w:pos="1080"/>
        </w:tabs>
        <w:ind w:left="1080" w:hanging="360"/>
      </w:pPr>
      <w:rPr>
        <w:rFonts w:ascii="Symbol" w:hAnsi="Symbol" w:hint="default"/>
        <w:color w:val="auto"/>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48646C0"/>
    <w:multiLevelType w:val="hybridMultilevel"/>
    <w:tmpl w:val="FB78F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18467A"/>
    <w:multiLevelType w:val="hybridMultilevel"/>
    <w:tmpl w:val="E662F758"/>
    <w:lvl w:ilvl="0" w:tplc="42202FF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6073D"/>
    <w:multiLevelType w:val="hybridMultilevel"/>
    <w:tmpl w:val="50D6B086"/>
    <w:lvl w:ilvl="0" w:tplc="8812B8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9B403E"/>
    <w:multiLevelType w:val="multilevel"/>
    <w:tmpl w:val="94A87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3A06BE"/>
    <w:multiLevelType w:val="hybridMultilevel"/>
    <w:tmpl w:val="EEC6A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AB7E65"/>
    <w:multiLevelType w:val="hybridMultilevel"/>
    <w:tmpl w:val="966422DE"/>
    <w:lvl w:ilvl="0" w:tplc="8812B84E">
      <w:start w:val="1"/>
      <w:numFmt w:val="bullet"/>
      <w:lvlText w:val=""/>
      <w:lvlJc w:val="left"/>
      <w:pPr>
        <w:tabs>
          <w:tab w:val="num" w:pos="360"/>
        </w:tabs>
        <w:ind w:left="360" w:hanging="360"/>
      </w:pPr>
      <w:rPr>
        <w:rFonts w:ascii="Symbol" w:hAnsi="Symbol" w:hint="default"/>
        <w:color w:val="auto"/>
        <w:sz w:val="20"/>
        <w:szCs w:val="20"/>
      </w:rPr>
    </w:lvl>
    <w:lvl w:ilvl="1" w:tplc="8812B84E">
      <w:start w:val="1"/>
      <w:numFmt w:val="bullet"/>
      <w:lvlText w:val=""/>
      <w:lvlJc w:val="left"/>
      <w:pPr>
        <w:tabs>
          <w:tab w:val="num" w:pos="1080"/>
        </w:tabs>
        <w:ind w:left="1080" w:hanging="360"/>
      </w:pPr>
      <w:rPr>
        <w:rFonts w:ascii="Symbol" w:hAnsi="Symbol" w:hint="default"/>
        <w:color w:val="auto"/>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838248A"/>
    <w:multiLevelType w:val="multilevel"/>
    <w:tmpl w:val="33CA367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5B5D3CAC"/>
    <w:multiLevelType w:val="multilevel"/>
    <w:tmpl w:val="8518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370B2"/>
    <w:multiLevelType w:val="multilevel"/>
    <w:tmpl w:val="5894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656E9C"/>
    <w:multiLevelType w:val="hybridMultilevel"/>
    <w:tmpl w:val="4ED00906"/>
    <w:lvl w:ilvl="0" w:tplc="42202FF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552DA"/>
    <w:multiLevelType w:val="hybridMultilevel"/>
    <w:tmpl w:val="24727A84"/>
    <w:lvl w:ilvl="0" w:tplc="42202F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9B7F50"/>
    <w:multiLevelType w:val="multilevel"/>
    <w:tmpl w:val="D7F4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7B26FF"/>
    <w:multiLevelType w:val="multilevel"/>
    <w:tmpl w:val="AF3C466C"/>
    <w:lvl w:ilvl="0">
      <w:start w:val="3"/>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6E0A39BF"/>
    <w:multiLevelType w:val="multilevel"/>
    <w:tmpl w:val="DD883084"/>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6F590B88"/>
    <w:multiLevelType w:val="hybridMultilevel"/>
    <w:tmpl w:val="37F29862"/>
    <w:lvl w:ilvl="0" w:tplc="29FC03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B532F"/>
    <w:multiLevelType w:val="hybridMultilevel"/>
    <w:tmpl w:val="01C648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C534922"/>
    <w:multiLevelType w:val="hybridMultilevel"/>
    <w:tmpl w:val="BDB69076"/>
    <w:lvl w:ilvl="0" w:tplc="857C6DC2">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D087E67"/>
    <w:multiLevelType w:val="hybridMultilevel"/>
    <w:tmpl w:val="08EA6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23"/>
  </w:num>
  <w:num w:numId="4">
    <w:abstractNumId w:val="1"/>
  </w:num>
  <w:num w:numId="5">
    <w:abstractNumId w:val="16"/>
  </w:num>
  <w:num w:numId="6">
    <w:abstractNumId w:val="22"/>
  </w:num>
  <w:num w:numId="7">
    <w:abstractNumId w:val="12"/>
  </w:num>
  <w:num w:numId="8">
    <w:abstractNumId w:val="9"/>
  </w:num>
  <w:num w:numId="9">
    <w:abstractNumId w:val="15"/>
  </w:num>
  <w:num w:numId="10">
    <w:abstractNumId w:val="7"/>
  </w:num>
  <w:num w:numId="11">
    <w:abstractNumId w:val="27"/>
  </w:num>
  <w:num w:numId="12">
    <w:abstractNumId w:val="0"/>
  </w:num>
  <w:num w:numId="13">
    <w:abstractNumId w:val="2"/>
  </w:num>
  <w:num w:numId="14">
    <w:abstractNumId w:val="11"/>
  </w:num>
  <w:num w:numId="15">
    <w:abstractNumId w:val="19"/>
  </w:num>
  <w:num w:numId="16">
    <w:abstractNumId w:val="20"/>
  </w:num>
  <w:num w:numId="17">
    <w:abstractNumId w:val="6"/>
  </w:num>
  <w:num w:numId="18">
    <w:abstractNumId w:val="5"/>
  </w:num>
  <w:num w:numId="19">
    <w:abstractNumId w:val="24"/>
  </w:num>
  <w:num w:numId="20">
    <w:abstractNumId w:val="10"/>
  </w:num>
  <w:num w:numId="21">
    <w:abstractNumId w:val="14"/>
  </w:num>
  <w:num w:numId="22">
    <w:abstractNumId w:val="26"/>
  </w:num>
  <w:num w:numId="23">
    <w:abstractNumId w:val="17"/>
  </w:num>
  <w:num w:numId="24">
    <w:abstractNumId w:val="4"/>
  </w:num>
  <w:num w:numId="25">
    <w:abstractNumId w:val="18"/>
  </w:num>
  <w:num w:numId="26">
    <w:abstractNumId w:val="21"/>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rawingGridVerticalSpacing w:val="187"/>
  <w:displayHorizontalDrawingGridEvery w:val="2"/>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30"/>
    <w:rsid w:val="00005B36"/>
    <w:rsid w:val="000070C4"/>
    <w:rsid w:val="00012950"/>
    <w:rsid w:val="00021906"/>
    <w:rsid w:val="00026497"/>
    <w:rsid w:val="00032BE7"/>
    <w:rsid w:val="000361ED"/>
    <w:rsid w:val="00037160"/>
    <w:rsid w:val="00043383"/>
    <w:rsid w:val="0005243E"/>
    <w:rsid w:val="000545A4"/>
    <w:rsid w:val="00060590"/>
    <w:rsid w:val="000851E1"/>
    <w:rsid w:val="000A0979"/>
    <w:rsid w:val="000A14F9"/>
    <w:rsid w:val="000A45EE"/>
    <w:rsid w:val="000B02CA"/>
    <w:rsid w:val="000B0932"/>
    <w:rsid w:val="000B10A6"/>
    <w:rsid w:val="000B3606"/>
    <w:rsid w:val="000B36B9"/>
    <w:rsid w:val="000B5B59"/>
    <w:rsid w:val="000C1CE1"/>
    <w:rsid w:val="000E3932"/>
    <w:rsid w:val="000F61CA"/>
    <w:rsid w:val="001009ED"/>
    <w:rsid w:val="0010149D"/>
    <w:rsid w:val="001030AE"/>
    <w:rsid w:val="00104C6E"/>
    <w:rsid w:val="00106A21"/>
    <w:rsid w:val="001078DD"/>
    <w:rsid w:val="00107FD4"/>
    <w:rsid w:val="001118E0"/>
    <w:rsid w:val="0011457E"/>
    <w:rsid w:val="00115CA6"/>
    <w:rsid w:val="00117009"/>
    <w:rsid w:val="00126B79"/>
    <w:rsid w:val="0013504D"/>
    <w:rsid w:val="00135B61"/>
    <w:rsid w:val="00135EA0"/>
    <w:rsid w:val="00137B31"/>
    <w:rsid w:val="0014617D"/>
    <w:rsid w:val="0015191C"/>
    <w:rsid w:val="001613F8"/>
    <w:rsid w:val="00164CDB"/>
    <w:rsid w:val="00164D6B"/>
    <w:rsid w:val="001821FB"/>
    <w:rsid w:val="00184860"/>
    <w:rsid w:val="00194A1E"/>
    <w:rsid w:val="001A12B2"/>
    <w:rsid w:val="001A4D1F"/>
    <w:rsid w:val="001A624B"/>
    <w:rsid w:val="001C7D68"/>
    <w:rsid w:val="001D6095"/>
    <w:rsid w:val="001F0C9B"/>
    <w:rsid w:val="001F7CB7"/>
    <w:rsid w:val="002140F9"/>
    <w:rsid w:val="0022143C"/>
    <w:rsid w:val="00224936"/>
    <w:rsid w:val="002258DF"/>
    <w:rsid w:val="002320BD"/>
    <w:rsid w:val="00233E73"/>
    <w:rsid w:val="002354FB"/>
    <w:rsid w:val="00235A8C"/>
    <w:rsid w:val="00236E79"/>
    <w:rsid w:val="00241BC2"/>
    <w:rsid w:val="00242553"/>
    <w:rsid w:val="00257E3F"/>
    <w:rsid w:val="00261CE7"/>
    <w:rsid w:val="002634E5"/>
    <w:rsid w:val="002679F9"/>
    <w:rsid w:val="00271AFF"/>
    <w:rsid w:val="002733FA"/>
    <w:rsid w:val="002804CF"/>
    <w:rsid w:val="00281FC6"/>
    <w:rsid w:val="002854C8"/>
    <w:rsid w:val="00285CA7"/>
    <w:rsid w:val="00286AE7"/>
    <w:rsid w:val="002B62A3"/>
    <w:rsid w:val="002C0E82"/>
    <w:rsid w:val="002C3E16"/>
    <w:rsid w:val="002C61DC"/>
    <w:rsid w:val="002D1FB7"/>
    <w:rsid w:val="002D3F12"/>
    <w:rsid w:val="003055D1"/>
    <w:rsid w:val="00314385"/>
    <w:rsid w:val="0031462B"/>
    <w:rsid w:val="00315CDF"/>
    <w:rsid w:val="003258E4"/>
    <w:rsid w:val="00326F1E"/>
    <w:rsid w:val="0033460B"/>
    <w:rsid w:val="00345DA6"/>
    <w:rsid w:val="00354C7B"/>
    <w:rsid w:val="00396F3D"/>
    <w:rsid w:val="00397D4D"/>
    <w:rsid w:val="003A1C5D"/>
    <w:rsid w:val="003A3E9D"/>
    <w:rsid w:val="003B6E4C"/>
    <w:rsid w:val="003D789C"/>
    <w:rsid w:val="003E4EB6"/>
    <w:rsid w:val="003E72A2"/>
    <w:rsid w:val="003F4A77"/>
    <w:rsid w:val="004041F0"/>
    <w:rsid w:val="00405ADC"/>
    <w:rsid w:val="0041449B"/>
    <w:rsid w:val="00416877"/>
    <w:rsid w:val="004206FA"/>
    <w:rsid w:val="004302E0"/>
    <w:rsid w:val="00433A0A"/>
    <w:rsid w:val="00450E82"/>
    <w:rsid w:val="00455388"/>
    <w:rsid w:val="004573C6"/>
    <w:rsid w:val="00463427"/>
    <w:rsid w:val="004641E1"/>
    <w:rsid w:val="00471CF8"/>
    <w:rsid w:val="00480207"/>
    <w:rsid w:val="004872FE"/>
    <w:rsid w:val="00490139"/>
    <w:rsid w:val="004934AC"/>
    <w:rsid w:val="00496956"/>
    <w:rsid w:val="00496A77"/>
    <w:rsid w:val="004A4978"/>
    <w:rsid w:val="004A56A8"/>
    <w:rsid w:val="004A6FBF"/>
    <w:rsid w:val="004C165C"/>
    <w:rsid w:val="004C6387"/>
    <w:rsid w:val="004D2B9F"/>
    <w:rsid w:val="004D3338"/>
    <w:rsid w:val="004D6999"/>
    <w:rsid w:val="004D735E"/>
    <w:rsid w:val="004E1BCC"/>
    <w:rsid w:val="004E2A62"/>
    <w:rsid w:val="004E2ACB"/>
    <w:rsid w:val="004F53A6"/>
    <w:rsid w:val="004F7CB3"/>
    <w:rsid w:val="005068F8"/>
    <w:rsid w:val="0051262C"/>
    <w:rsid w:val="005160BE"/>
    <w:rsid w:val="00525D96"/>
    <w:rsid w:val="00535826"/>
    <w:rsid w:val="00556FAD"/>
    <w:rsid w:val="00557A4B"/>
    <w:rsid w:val="00561B81"/>
    <w:rsid w:val="00562019"/>
    <w:rsid w:val="00562E20"/>
    <w:rsid w:val="005631D9"/>
    <w:rsid w:val="00563CE3"/>
    <w:rsid w:val="0057212E"/>
    <w:rsid w:val="005807BF"/>
    <w:rsid w:val="0058190F"/>
    <w:rsid w:val="005828C3"/>
    <w:rsid w:val="005956BD"/>
    <w:rsid w:val="005967BC"/>
    <w:rsid w:val="005A0868"/>
    <w:rsid w:val="005A2F59"/>
    <w:rsid w:val="005B043A"/>
    <w:rsid w:val="005B350F"/>
    <w:rsid w:val="005D6CE0"/>
    <w:rsid w:val="005E0C16"/>
    <w:rsid w:val="005F60D4"/>
    <w:rsid w:val="005F723F"/>
    <w:rsid w:val="00603778"/>
    <w:rsid w:val="006121F0"/>
    <w:rsid w:val="006128B6"/>
    <w:rsid w:val="006145FC"/>
    <w:rsid w:val="00615EB0"/>
    <w:rsid w:val="00623768"/>
    <w:rsid w:val="0062697C"/>
    <w:rsid w:val="00627DCA"/>
    <w:rsid w:val="006317BC"/>
    <w:rsid w:val="00636A32"/>
    <w:rsid w:val="00643592"/>
    <w:rsid w:val="00651823"/>
    <w:rsid w:val="0065447C"/>
    <w:rsid w:val="00656CFA"/>
    <w:rsid w:val="00656DCD"/>
    <w:rsid w:val="00657156"/>
    <w:rsid w:val="006616A7"/>
    <w:rsid w:val="00665F9D"/>
    <w:rsid w:val="00666866"/>
    <w:rsid w:val="00673AD8"/>
    <w:rsid w:val="00674324"/>
    <w:rsid w:val="00675111"/>
    <w:rsid w:val="00681D19"/>
    <w:rsid w:val="00683732"/>
    <w:rsid w:val="006B2D15"/>
    <w:rsid w:val="006B7101"/>
    <w:rsid w:val="006C29E2"/>
    <w:rsid w:val="006C4447"/>
    <w:rsid w:val="006C6ABA"/>
    <w:rsid w:val="006C71AC"/>
    <w:rsid w:val="006C7AEF"/>
    <w:rsid w:val="006D6FA2"/>
    <w:rsid w:val="006E732B"/>
    <w:rsid w:val="006F01EC"/>
    <w:rsid w:val="006F0B90"/>
    <w:rsid w:val="006F25FD"/>
    <w:rsid w:val="006F2C30"/>
    <w:rsid w:val="006F7F91"/>
    <w:rsid w:val="00706F74"/>
    <w:rsid w:val="00734154"/>
    <w:rsid w:val="007362B4"/>
    <w:rsid w:val="00747780"/>
    <w:rsid w:val="00747954"/>
    <w:rsid w:val="00756DF2"/>
    <w:rsid w:val="00777F63"/>
    <w:rsid w:val="007879DD"/>
    <w:rsid w:val="00790BA9"/>
    <w:rsid w:val="00796C39"/>
    <w:rsid w:val="007A0DA5"/>
    <w:rsid w:val="007A30D5"/>
    <w:rsid w:val="007A4AAA"/>
    <w:rsid w:val="007A50DA"/>
    <w:rsid w:val="007B1083"/>
    <w:rsid w:val="007B2C03"/>
    <w:rsid w:val="007B6235"/>
    <w:rsid w:val="007C4DA3"/>
    <w:rsid w:val="007D35C0"/>
    <w:rsid w:val="007D4A4E"/>
    <w:rsid w:val="007E2CD1"/>
    <w:rsid w:val="007F3DFC"/>
    <w:rsid w:val="008005E7"/>
    <w:rsid w:val="00807D02"/>
    <w:rsid w:val="00815AB7"/>
    <w:rsid w:val="008204EB"/>
    <w:rsid w:val="00827B05"/>
    <w:rsid w:val="00835002"/>
    <w:rsid w:val="00846E65"/>
    <w:rsid w:val="00861097"/>
    <w:rsid w:val="00864B56"/>
    <w:rsid w:val="008701DE"/>
    <w:rsid w:val="00876D5F"/>
    <w:rsid w:val="00882681"/>
    <w:rsid w:val="00883CB0"/>
    <w:rsid w:val="008871D5"/>
    <w:rsid w:val="0088777F"/>
    <w:rsid w:val="008907DA"/>
    <w:rsid w:val="008A4798"/>
    <w:rsid w:val="008A7255"/>
    <w:rsid w:val="008B2810"/>
    <w:rsid w:val="008B444F"/>
    <w:rsid w:val="008B4C11"/>
    <w:rsid w:val="008B4D94"/>
    <w:rsid w:val="008B758E"/>
    <w:rsid w:val="008C017E"/>
    <w:rsid w:val="008C0FD6"/>
    <w:rsid w:val="008C25D6"/>
    <w:rsid w:val="008C7B5C"/>
    <w:rsid w:val="008F09DE"/>
    <w:rsid w:val="00906F75"/>
    <w:rsid w:val="00910160"/>
    <w:rsid w:val="0091376C"/>
    <w:rsid w:val="009158A0"/>
    <w:rsid w:val="009170F5"/>
    <w:rsid w:val="00917BCC"/>
    <w:rsid w:val="00921849"/>
    <w:rsid w:val="00922D8B"/>
    <w:rsid w:val="009244C5"/>
    <w:rsid w:val="00927317"/>
    <w:rsid w:val="00936D4B"/>
    <w:rsid w:val="0094261D"/>
    <w:rsid w:val="00943BCA"/>
    <w:rsid w:val="009458E7"/>
    <w:rsid w:val="00946543"/>
    <w:rsid w:val="00951798"/>
    <w:rsid w:val="009549C8"/>
    <w:rsid w:val="009573A0"/>
    <w:rsid w:val="009733EF"/>
    <w:rsid w:val="009744A6"/>
    <w:rsid w:val="00981705"/>
    <w:rsid w:val="00985F19"/>
    <w:rsid w:val="009958B4"/>
    <w:rsid w:val="00996972"/>
    <w:rsid w:val="009969C2"/>
    <w:rsid w:val="009A2D54"/>
    <w:rsid w:val="009A446A"/>
    <w:rsid w:val="009A4795"/>
    <w:rsid w:val="009B478F"/>
    <w:rsid w:val="009B4C5C"/>
    <w:rsid w:val="009B58FC"/>
    <w:rsid w:val="009B787F"/>
    <w:rsid w:val="009C165B"/>
    <w:rsid w:val="009C5763"/>
    <w:rsid w:val="009D0910"/>
    <w:rsid w:val="009D37CB"/>
    <w:rsid w:val="009D78B6"/>
    <w:rsid w:val="009E35B7"/>
    <w:rsid w:val="009E60BB"/>
    <w:rsid w:val="009E7FDB"/>
    <w:rsid w:val="009F175C"/>
    <w:rsid w:val="009F7560"/>
    <w:rsid w:val="009F7F3A"/>
    <w:rsid w:val="00A02788"/>
    <w:rsid w:val="00A05447"/>
    <w:rsid w:val="00A066E9"/>
    <w:rsid w:val="00A07DDD"/>
    <w:rsid w:val="00A11EA4"/>
    <w:rsid w:val="00A171D5"/>
    <w:rsid w:val="00A175D8"/>
    <w:rsid w:val="00A31F16"/>
    <w:rsid w:val="00A3600B"/>
    <w:rsid w:val="00A52AFD"/>
    <w:rsid w:val="00A56850"/>
    <w:rsid w:val="00A57677"/>
    <w:rsid w:val="00A60CC5"/>
    <w:rsid w:val="00A62162"/>
    <w:rsid w:val="00A63D1F"/>
    <w:rsid w:val="00A6460A"/>
    <w:rsid w:val="00A7141D"/>
    <w:rsid w:val="00A719FA"/>
    <w:rsid w:val="00A8237B"/>
    <w:rsid w:val="00A92316"/>
    <w:rsid w:val="00A97B6B"/>
    <w:rsid w:val="00AA3527"/>
    <w:rsid w:val="00AA5B86"/>
    <w:rsid w:val="00AB0C2D"/>
    <w:rsid w:val="00AB17D9"/>
    <w:rsid w:val="00AB21C5"/>
    <w:rsid w:val="00AB515B"/>
    <w:rsid w:val="00AB73CD"/>
    <w:rsid w:val="00AC3524"/>
    <w:rsid w:val="00AC755E"/>
    <w:rsid w:val="00AD5AE7"/>
    <w:rsid w:val="00AE39C1"/>
    <w:rsid w:val="00AF32F0"/>
    <w:rsid w:val="00B11723"/>
    <w:rsid w:val="00B13BC7"/>
    <w:rsid w:val="00B13FF1"/>
    <w:rsid w:val="00B15508"/>
    <w:rsid w:val="00B16052"/>
    <w:rsid w:val="00B16C5B"/>
    <w:rsid w:val="00B17D9F"/>
    <w:rsid w:val="00B22574"/>
    <w:rsid w:val="00B367C2"/>
    <w:rsid w:val="00B47058"/>
    <w:rsid w:val="00B50E0D"/>
    <w:rsid w:val="00B608BA"/>
    <w:rsid w:val="00B65D0A"/>
    <w:rsid w:val="00B65EEE"/>
    <w:rsid w:val="00B72A32"/>
    <w:rsid w:val="00B80C33"/>
    <w:rsid w:val="00B86247"/>
    <w:rsid w:val="00B87883"/>
    <w:rsid w:val="00B901F5"/>
    <w:rsid w:val="00BA209D"/>
    <w:rsid w:val="00BA3CF2"/>
    <w:rsid w:val="00BC6A3F"/>
    <w:rsid w:val="00BE7954"/>
    <w:rsid w:val="00BF1454"/>
    <w:rsid w:val="00BF4779"/>
    <w:rsid w:val="00C03728"/>
    <w:rsid w:val="00C0599A"/>
    <w:rsid w:val="00C12BC5"/>
    <w:rsid w:val="00C17304"/>
    <w:rsid w:val="00C20E3F"/>
    <w:rsid w:val="00C24D09"/>
    <w:rsid w:val="00C34E6F"/>
    <w:rsid w:val="00C4062C"/>
    <w:rsid w:val="00C4197C"/>
    <w:rsid w:val="00C424AC"/>
    <w:rsid w:val="00C43ADB"/>
    <w:rsid w:val="00C606C5"/>
    <w:rsid w:val="00C735A4"/>
    <w:rsid w:val="00C74F19"/>
    <w:rsid w:val="00C7660C"/>
    <w:rsid w:val="00C91CD4"/>
    <w:rsid w:val="00C92B73"/>
    <w:rsid w:val="00CA4363"/>
    <w:rsid w:val="00CA7195"/>
    <w:rsid w:val="00CB0646"/>
    <w:rsid w:val="00CB1AAC"/>
    <w:rsid w:val="00CB3B71"/>
    <w:rsid w:val="00CB59CB"/>
    <w:rsid w:val="00CB5A27"/>
    <w:rsid w:val="00CB65A9"/>
    <w:rsid w:val="00CB7636"/>
    <w:rsid w:val="00CC00D9"/>
    <w:rsid w:val="00D04758"/>
    <w:rsid w:val="00D127BD"/>
    <w:rsid w:val="00D162F6"/>
    <w:rsid w:val="00D168E2"/>
    <w:rsid w:val="00D2154A"/>
    <w:rsid w:val="00D33A1C"/>
    <w:rsid w:val="00D36630"/>
    <w:rsid w:val="00D40C0B"/>
    <w:rsid w:val="00D42361"/>
    <w:rsid w:val="00D4561E"/>
    <w:rsid w:val="00D463F5"/>
    <w:rsid w:val="00D46DD4"/>
    <w:rsid w:val="00D525C6"/>
    <w:rsid w:val="00D542D7"/>
    <w:rsid w:val="00D6232D"/>
    <w:rsid w:val="00D62C51"/>
    <w:rsid w:val="00D87B91"/>
    <w:rsid w:val="00D87D67"/>
    <w:rsid w:val="00D91F76"/>
    <w:rsid w:val="00D93256"/>
    <w:rsid w:val="00D970D6"/>
    <w:rsid w:val="00D97A88"/>
    <w:rsid w:val="00DB262F"/>
    <w:rsid w:val="00DB56FB"/>
    <w:rsid w:val="00DC2A0D"/>
    <w:rsid w:val="00DC5B1A"/>
    <w:rsid w:val="00DD06FA"/>
    <w:rsid w:val="00DD7DB5"/>
    <w:rsid w:val="00DE1B82"/>
    <w:rsid w:val="00DE7998"/>
    <w:rsid w:val="00DF1345"/>
    <w:rsid w:val="00DF376A"/>
    <w:rsid w:val="00DF5F23"/>
    <w:rsid w:val="00DF6E8F"/>
    <w:rsid w:val="00E21508"/>
    <w:rsid w:val="00E268B9"/>
    <w:rsid w:val="00E27F05"/>
    <w:rsid w:val="00E340F2"/>
    <w:rsid w:val="00E34F44"/>
    <w:rsid w:val="00E3538F"/>
    <w:rsid w:val="00E371FD"/>
    <w:rsid w:val="00E43C2B"/>
    <w:rsid w:val="00E44295"/>
    <w:rsid w:val="00E469A1"/>
    <w:rsid w:val="00E46B52"/>
    <w:rsid w:val="00E62999"/>
    <w:rsid w:val="00E67F75"/>
    <w:rsid w:val="00E70336"/>
    <w:rsid w:val="00E7414F"/>
    <w:rsid w:val="00E81E36"/>
    <w:rsid w:val="00E91264"/>
    <w:rsid w:val="00EA41C3"/>
    <w:rsid w:val="00EB0E7A"/>
    <w:rsid w:val="00EB7A7F"/>
    <w:rsid w:val="00EC0A87"/>
    <w:rsid w:val="00EC0B68"/>
    <w:rsid w:val="00EC0C0B"/>
    <w:rsid w:val="00EC71FB"/>
    <w:rsid w:val="00ED04D4"/>
    <w:rsid w:val="00ED28AB"/>
    <w:rsid w:val="00EF3E54"/>
    <w:rsid w:val="00EF5DB3"/>
    <w:rsid w:val="00F074A4"/>
    <w:rsid w:val="00F16198"/>
    <w:rsid w:val="00F23223"/>
    <w:rsid w:val="00F24B1D"/>
    <w:rsid w:val="00F37292"/>
    <w:rsid w:val="00F41E3A"/>
    <w:rsid w:val="00F420AD"/>
    <w:rsid w:val="00F45366"/>
    <w:rsid w:val="00F53131"/>
    <w:rsid w:val="00F54AB0"/>
    <w:rsid w:val="00F5666F"/>
    <w:rsid w:val="00F57CE1"/>
    <w:rsid w:val="00F57E1F"/>
    <w:rsid w:val="00F66F17"/>
    <w:rsid w:val="00F67CAA"/>
    <w:rsid w:val="00F70620"/>
    <w:rsid w:val="00F74CF9"/>
    <w:rsid w:val="00F75F4E"/>
    <w:rsid w:val="00F81393"/>
    <w:rsid w:val="00F83B88"/>
    <w:rsid w:val="00F83FC7"/>
    <w:rsid w:val="00F8502B"/>
    <w:rsid w:val="00F86E23"/>
    <w:rsid w:val="00F92F82"/>
    <w:rsid w:val="00F946FA"/>
    <w:rsid w:val="00F95879"/>
    <w:rsid w:val="00FB2DEC"/>
    <w:rsid w:val="00FB5329"/>
    <w:rsid w:val="00FC08E2"/>
    <w:rsid w:val="00FE0F52"/>
    <w:rsid w:val="00FE1DD7"/>
    <w:rsid w:val="00FE6786"/>
    <w:rsid w:val="00FE67BD"/>
    <w:rsid w:val="00FF093F"/>
    <w:rsid w:val="00FF2AB0"/>
    <w:rsid w:val="00F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794603"/>
  <w15:docId w15:val="{CA02EC42-7D9D-40C8-B47C-D598FA31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72A32"/>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E21508"/>
    <w:pPr>
      <w:outlineLvl w:val="0"/>
    </w:pPr>
    <w:rPr>
      <w:rFonts w:ascii="Calibri" w:hAnsi="Calibri" w:cs="Arial"/>
      <w:b/>
      <w:color w:val="FFFFFF"/>
      <w:sz w:val="28"/>
      <w:lang w:val="en-CA"/>
    </w:rPr>
  </w:style>
  <w:style w:type="paragraph" w:styleId="Heading2">
    <w:name w:val="heading 2"/>
    <w:basedOn w:val="Normal"/>
    <w:next w:val="Normal"/>
    <w:link w:val="Heading2Char"/>
    <w:uiPriority w:val="9"/>
    <w:unhideWhenUsed/>
    <w:qFormat/>
    <w:rsid w:val="00E21508"/>
    <w:pPr>
      <w:outlineLvl w:val="1"/>
    </w:pPr>
    <w:rPr>
      <w:rFonts w:ascii="Calibri" w:hAnsi="Calibri" w:cs="Arial"/>
      <w:b/>
      <w:color w:val="1F497D"/>
      <w:sz w:val="22"/>
      <w:szCs w:val="22"/>
      <w:lang w:val="en-CA"/>
    </w:rPr>
  </w:style>
  <w:style w:type="paragraph" w:styleId="Heading3">
    <w:name w:val="heading 3"/>
    <w:basedOn w:val="Normal"/>
    <w:next w:val="Normal"/>
    <w:link w:val="Heading3Char"/>
    <w:uiPriority w:val="9"/>
    <w:unhideWhenUsed/>
    <w:qFormat/>
    <w:rsid w:val="00E21508"/>
    <w:pPr>
      <w:outlineLvl w:val="2"/>
    </w:pPr>
    <w:rPr>
      <w:rFonts w:ascii="Calibri" w:hAnsi="Calibri" w:cs="Calibri"/>
      <w:b/>
      <w:sz w:val="28"/>
      <w:szCs w:val="28"/>
      <w:lang w:val="en-CA"/>
    </w:rPr>
  </w:style>
  <w:style w:type="paragraph" w:styleId="Heading4">
    <w:name w:val="heading 4"/>
    <w:basedOn w:val="Normal"/>
    <w:next w:val="Normal"/>
    <w:link w:val="Heading4Char"/>
    <w:uiPriority w:val="9"/>
    <w:semiHidden/>
    <w:rsid w:val="008A47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D36630"/>
    <w:rPr>
      <w:rFonts w:cs="Times New Roman"/>
      <w:sz w:val="16"/>
      <w:szCs w:val="16"/>
    </w:rPr>
  </w:style>
  <w:style w:type="paragraph" w:styleId="CommentText">
    <w:name w:val="annotation text"/>
    <w:basedOn w:val="Normal"/>
    <w:link w:val="CommentTextChar"/>
    <w:uiPriority w:val="99"/>
    <w:semiHidden/>
    <w:rsid w:val="00D36630"/>
    <w:rPr>
      <w:sz w:val="20"/>
      <w:szCs w:val="20"/>
    </w:rPr>
  </w:style>
  <w:style w:type="character" w:customStyle="1" w:styleId="CommentTextChar">
    <w:name w:val="Comment Text Char"/>
    <w:link w:val="CommentText"/>
    <w:uiPriority w:val="99"/>
    <w:semiHidden/>
    <w:rsid w:val="00D36630"/>
    <w:rPr>
      <w:rFonts w:ascii="Times New Roman" w:eastAsia="PMingLiU" w:hAnsi="Times New Roman" w:cs="Times New Roman"/>
      <w:sz w:val="20"/>
      <w:szCs w:val="20"/>
      <w:lang w:eastAsia="zh-TW"/>
    </w:rPr>
  </w:style>
  <w:style w:type="character" w:styleId="Hyperlink">
    <w:name w:val="Hyperlink"/>
    <w:uiPriority w:val="99"/>
    <w:rsid w:val="00D36630"/>
    <w:rPr>
      <w:rFonts w:cs="Times New Roman"/>
      <w:color w:val="0000FF"/>
      <w:u w:val="single"/>
    </w:rPr>
  </w:style>
  <w:style w:type="paragraph" w:styleId="BalloonText">
    <w:name w:val="Balloon Text"/>
    <w:basedOn w:val="Normal"/>
    <w:link w:val="BalloonTextChar"/>
    <w:uiPriority w:val="99"/>
    <w:semiHidden/>
    <w:unhideWhenUsed/>
    <w:rsid w:val="00D36630"/>
    <w:rPr>
      <w:rFonts w:ascii="Tahoma" w:hAnsi="Tahoma" w:cs="Tahoma"/>
      <w:sz w:val="16"/>
      <w:szCs w:val="16"/>
    </w:rPr>
  </w:style>
  <w:style w:type="character" w:customStyle="1" w:styleId="BalloonTextChar">
    <w:name w:val="Balloon Text Char"/>
    <w:link w:val="BalloonText"/>
    <w:uiPriority w:val="99"/>
    <w:semiHidden/>
    <w:rsid w:val="00D36630"/>
    <w:rPr>
      <w:rFonts w:ascii="Tahoma" w:eastAsia="PMingLiU" w:hAnsi="Tahoma" w:cs="Tahoma"/>
      <w:sz w:val="16"/>
      <w:szCs w:val="16"/>
      <w:lang w:eastAsia="zh-TW"/>
    </w:rPr>
  </w:style>
  <w:style w:type="paragraph" w:styleId="Header">
    <w:name w:val="header"/>
    <w:basedOn w:val="Normal"/>
    <w:link w:val="HeaderChar"/>
    <w:uiPriority w:val="99"/>
    <w:unhideWhenUsed/>
    <w:rsid w:val="00E21508"/>
    <w:pPr>
      <w:tabs>
        <w:tab w:val="center" w:pos="4680"/>
        <w:tab w:val="right" w:pos="9360"/>
      </w:tabs>
      <w:ind w:left="-180"/>
    </w:pPr>
    <w:rPr>
      <w:rFonts w:ascii="Calibri" w:hAnsi="Calibri" w:cs="Arial"/>
      <w:b/>
      <w:color w:val="365F91"/>
      <w:sz w:val="40"/>
      <w:szCs w:val="40"/>
    </w:rPr>
  </w:style>
  <w:style w:type="character" w:customStyle="1" w:styleId="HeaderChar">
    <w:name w:val="Header Char"/>
    <w:link w:val="Header"/>
    <w:uiPriority w:val="99"/>
    <w:rsid w:val="00E21508"/>
    <w:rPr>
      <w:rFonts w:eastAsia="PMingLiU" w:cs="Arial"/>
      <w:b/>
      <w:color w:val="365F91"/>
      <w:sz w:val="40"/>
      <w:szCs w:val="40"/>
      <w:lang w:eastAsia="zh-TW"/>
    </w:rPr>
  </w:style>
  <w:style w:type="paragraph" w:styleId="Footer">
    <w:name w:val="footer"/>
    <w:basedOn w:val="Normal"/>
    <w:link w:val="FooterChar"/>
    <w:uiPriority w:val="99"/>
    <w:unhideWhenUsed/>
    <w:rsid w:val="009D78B6"/>
    <w:pPr>
      <w:tabs>
        <w:tab w:val="right" w:pos="9360"/>
      </w:tabs>
      <w:ind w:right="360"/>
    </w:pPr>
    <w:rPr>
      <w:rFonts w:ascii="Calibri" w:hAnsi="Calibri"/>
      <w:sz w:val="20"/>
      <w:szCs w:val="20"/>
    </w:rPr>
  </w:style>
  <w:style w:type="character" w:customStyle="1" w:styleId="FooterChar">
    <w:name w:val="Footer Char"/>
    <w:link w:val="Footer"/>
    <w:uiPriority w:val="99"/>
    <w:rsid w:val="009D78B6"/>
    <w:rPr>
      <w:rFonts w:ascii="Calibri" w:eastAsia="PMingLiU" w:hAnsi="Calibri" w:cs="Times New Roman"/>
      <w:sz w:val="20"/>
      <w:szCs w:val="20"/>
      <w:lang w:eastAsia="zh-TW"/>
    </w:rPr>
  </w:style>
  <w:style w:type="table" w:styleId="TableGrid">
    <w:name w:val="Table Grid"/>
    <w:basedOn w:val="TableNormal"/>
    <w:rsid w:val="007D4A4E"/>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B515B"/>
    <w:rPr>
      <w:b/>
      <w:bCs/>
    </w:rPr>
  </w:style>
  <w:style w:type="character" w:customStyle="1" w:styleId="CommentSubjectChar">
    <w:name w:val="Comment Subject Char"/>
    <w:link w:val="CommentSubject"/>
    <w:uiPriority w:val="99"/>
    <w:semiHidden/>
    <w:rsid w:val="00AB515B"/>
    <w:rPr>
      <w:rFonts w:ascii="Times New Roman" w:eastAsia="PMingLiU" w:hAnsi="Times New Roman" w:cs="Times New Roman"/>
      <w:b/>
      <w:bCs/>
      <w:sz w:val="20"/>
      <w:szCs w:val="20"/>
      <w:lang w:eastAsia="zh-TW"/>
    </w:rPr>
  </w:style>
  <w:style w:type="character" w:customStyle="1" w:styleId="Heading1Char">
    <w:name w:val="Heading 1 Char"/>
    <w:link w:val="Heading1"/>
    <w:uiPriority w:val="9"/>
    <w:rsid w:val="00E21508"/>
    <w:rPr>
      <w:rFonts w:eastAsia="PMingLiU" w:cs="Arial"/>
      <w:b/>
      <w:color w:val="FFFFFF"/>
      <w:sz w:val="28"/>
      <w:szCs w:val="24"/>
      <w:lang w:val="en-CA" w:eastAsia="zh-TW"/>
    </w:rPr>
  </w:style>
  <w:style w:type="paragraph" w:styleId="TOC1">
    <w:name w:val="toc 1"/>
    <w:basedOn w:val="Normal"/>
    <w:next w:val="Normal"/>
    <w:autoRedefine/>
    <w:uiPriority w:val="39"/>
    <w:unhideWhenUsed/>
    <w:rsid w:val="009D78B6"/>
    <w:rPr>
      <w:rFonts w:ascii="Calibri" w:hAnsi="Calibri" w:cs="Calibri"/>
      <w:b/>
      <w:color w:val="365F91"/>
      <w:sz w:val="28"/>
      <w:lang w:val="en-CA"/>
    </w:rPr>
  </w:style>
  <w:style w:type="character" w:customStyle="1" w:styleId="Heading2Char">
    <w:name w:val="Heading 2 Char"/>
    <w:link w:val="Heading2"/>
    <w:uiPriority w:val="9"/>
    <w:rsid w:val="00E21508"/>
    <w:rPr>
      <w:rFonts w:eastAsia="PMingLiU" w:cs="Arial"/>
      <w:b/>
      <w:color w:val="1F497D"/>
      <w:lang w:val="en-CA" w:eastAsia="zh-TW"/>
    </w:rPr>
  </w:style>
  <w:style w:type="character" w:customStyle="1" w:styleId="Heading3Char">
    <w:name w:val="Heading 3 Char"/>
    <w:link w:val="Heading3"/>
    <w:uiPriority w:val="9"/>
    <w:rsid w:val="00E21508"/>
    <w:rPr>
      <w:rFonts w:eastAsia="PMingLiU" w:cs="Calibri"/>
      <w:b/>
      <w:sz w:val="28"/>
      <w:szCs w:val="28"/>
      <w:lang w:val="en-CA" w:eastAsia="zh-TW"/>
    </w:rPr>
  </w:style>
  <w:style w:type="paragraph" w:customStyle="1" w:styleId="RowText">
    <w:name w:val="Row Text"/>
    <w:basedOn w:val="Normal"/>
    <w:qFormat/>
    <w:rsid w:val="0041449B"/>
    <w:rPr>
      <w:rFonts w:ascii="Calibri" w:hAnsi="Calibri" w:cs="Calibri"/>
      <w:sz w:val="20"/>
    </w:rPr>
  </w:style>
  <w:style w:type="paragraph" w:customStyle="1" w:styleId="RowTextBullets">
    <w:name w:val="Row Text Bullets"/>
    <w:basedOn w:val="RowText"/>
    <w:qFormat/>
    <w:rsid w:val="00235A8C"/>
    <w:pPr>
      <w:numPr>
        <w:numId w:val="10"/>
      </w:numPr>
      <w:ind w:left="162" w:hanging="180"/>
    </w:pPr>
  </w:style>
  <w:style w:type="character" w:styleId="FollowedHyperlink">
    <w:name w:val="FollowedHyperlink"/>
    <w:uiPriority w:val="99"/>
    <w:semiHidden/>
    <w:unhideWhenUsed/>
    <w:rsid w:val="0011457E"/>
    <w:rPr>
      <w:color w:val="800080"/>
      <w:u w:val="single"/>
    </w:rPr>
  </w:style>
  <w:style w:type="paragraph" w:customStyle="1" w:styleId="RowTextBulletsIndent">
    <w:name w:val="Row Text Bullets Indent"/>
    <w:basedOn w:val="RowTextBullets"/>
    <w:qFormat/>
    <w:rsid w:val="000B5B59"/>
    <w:pPr>
      <w:ind w:left="540"/>
    </w:pPr>
  </w:style>
  <w:style w:type="paragraph" w:customStyle="1" w:styleId="1">
    <w:name w:val="1"/>
    <w:basedOn w:val="Normal"/>
    <w:qFormat/>
    <w:rsid w:val="00A62162"/>
    <w:pPr>
      <w:ind w:left="360" w:hanging="360"/>
    </w:pPr>
    <w:rPr>
      <w:rFonts w:ascii="Calibri" w:hAnsi="Calibri" w:cs="Calibri"/>
      <w:sz w:val="22"/>
      <w:szCs w:val="22"/>
    </w:rPr>
  </w:style>
  <w:style w:type="paragraph" w:customStyle="1" w:styleId="11">
    <w:name w:val="1.1"/>
    <w:basedOn w:val="Normal"/>
    <w:qFormat/>
    <w:rsid w:val="00A62162"/>
    <w:pPr>
      <w:ind w:left="720" w:hanging="360"/>
    </w:pPr>
    <w:rPr>
      <w:rFonts w:ascii="Calibri" w:hAnsi="Calibri" w:cs="Calibri"/>
      <w:sz w:val="22"/>
      <w:szCs w:val="22"/>
    </w:rPr>
  </w:style>
  <w:style w:type="paragraph" w:customStyle="1" w:styleId="111">
    <w:name w:val="1.1.1"/>
    <w:basedOn w:val="Normal"/>
    <w:qFormat/>
    <w:rsid w:val="00A62162"/>
    <w:pPr>
      <w:ind w:left="1260" w:hanging="540"/>
    </w:pPr>
    <w:rPr>
      <w:rFonts w:ascii="Calibri" w:hAnsi="Calibri" w:cs="Calibri"/>
      <w:sz w:val="22"/>
    </w:rPr>
  </w:style>
  <w:style w:type="paragraph" w:styleId="Revision">
    <w:name w:val="Revision"/>
    <w:hidden/>
    <w:uiPriority w:val="99"/>
    <w:semiHidden/>
    <w:rsid w:val="005A0868"/>
    <w:rPr>
      <w:rFonts w:ascii="Times New Roman" w:eastAsia="PMingLiU" w:hAnsi="Times New Roman"/>
      <w:sz w:val="24"/>
      <w:szCs w:val="24"/>
      <w:lang w:eastAsia="zh-TW"/>
    </w:rPr>
  </w:style>
  <w:style w:type="table" w:customStyle="1" w:styleId="TableGrid1">
    <w:name w:val="Table Grid1"/>
    <w:basedOn w:val="TableNormal"/>
    <w:next w:val="TableGrid"/>
    <w:uiPriority w:val="59"/>
    <w:rsid w:val="008C017E"/>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2DEC"/>
    <w:pPr>
      <w:autoSpaceDE w:val="0"/>
      <w:autoSpaceDN w:val="0"/>
      <w:adjustRightInd w:val="0"/>
    </w:pPr>
    <w:rPr>
      <w:rFonts w:cs="Calibri"/>
      <w:color w:val="000000"/>
      <w:sz w:val="24"/>
      <w:szCs w:val="24"/>
      <w:lang w:val="en-CA"/>
    </w:rPr>
  </w:style>
  <w:style w:type="paragraph" w:styleId="ListParagraph">
    <w:name w:val="List Paragraph"/>
    <w:basedOn w:val="Normal"/>
    <w:uiPriority w:val="34"/>
    <w:qFormat/>
    <w:rsid w:val="001F7CB7"/>
    <w:pPr>
      <w:ind w:left="720"/>
      <w:contextualSpacing/>
    </w:pPr>
  </w:style>
  <w:style w:type="character" w:customStyle="1" w:styleId="Heading4Char">
    <w:name w:val="Heading 4 Char"/>
    <w:basedOn w:val="DefaultParagraphFont"/>
    <w:link w:val="Heading4"/>
    <w:uiPriority w:val="9"/>
    <w:semiHidden/>
    <w:rsid w:val="008A4798"/>
    <w:rPr>
      <w:rFonts w:asciiTheme="majorHAnsi" w:eastAsiaTheme="majorEastAsia" w:hAnsiTheme="majorHAnsi" w:cstheme="majorBidi"/>
      <w:i/>
      <w:iCs/>
      <w:color w:val="365F91" w:themeColor="accent1" w:themeShade="BF"/>
      <w:sz w:val="24"/>
      <w:szCs w:val="24"/>
      <w:lang w:eastAsia="zh-TW"/>
    </w:rPr>
  </w:style>
  <w:style w:type="character" w:customStyle="1" w:styleId="byline-name">
    <w:name w:val="byline-name"/>
    <w:basedOn w:val="DefaultParagraphFont"/>
    <w:rsid w:val="008A4798"/>
  </w:style>
  <w:style w:type="character" w:customStyle="1" w:styleId="apple-converted-space">
    <w:name w:val="apple-converted-space"/>
    <w:basedOn w:val="DefaultParagraphFont"/>
    <w:rsid w:val="008A4798"/>
  </w:style>
  <w:style w:type="paragraph" w:styleId="NormalWeb">
    <w:name w:val="Normal (Web)"/>
    <w:basedOn w:val="Normal"/>
    <w:uiPriority w:val="99"/>
    <w:unhideWhenUsed/>
    <w:rsid w:val="008A4798"/>
    <w:pPr>
      <w:spacing w:before="100" w:beforeAutospacing="1" w:after="100" w:afterAutospacing="1"/>
    </w:pPr>
    <w:rPr>
      <w:rFonts w:eastAsia="Times New Roman"/>
      <w:lang w:val="en-CA" w:eastAsia="en-CA"/>
    </w:rPr>
  </w:style>
  <w:style w:type="paragraph" w:customStyle="1" w:styleId="cb-split">
    <w:name w:val="cb-split"/>
    <w:basedOn w:val="Normal"/>
    <w:rsid w:val="008A4798"/>
    <w:pPr>
      <w:spacing w:before="100" w:beforeAutospacing="1" w:after="100" w:afterAutospacing="1"/>
    </w:pPr>
    <w:rPr>
      <w:rFonts w:eastAsia="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21318">
      <w:bodyDiv w:val="1"/>
      <w:marLeft w:val="0"/>
      <w:marRight w:val="0"/>
      <w:marTop w:val="0"/>
      <w:marBottom w:val="0"/>
      <w:divBdr>
        <w:top w:val="none" w:sz="0" w:space="0" w:color="auto"/>
        <w:left w:val="none" w:sz="0" w:space="0" w:color="auto"/>
        <w:bottom w:val="none" w:sz="0" w:space="0" w:color="auto"/>
        <w:right w:val="none" w:sz="0" w:space="0" w:color="auto"/>
      </w:divBdr>
    </w:div>
    <w:div w:id="469129501">
      <w:bodyDiv w:val="1"/>
      <w:marLeft w:val="0"/>
      <w:marRight w:val="0"/>
      <w:marTop w:val="0"/>
      <w:marBottom w:val="0"/>
      <w:divBdr>
        <w:top w:val="none" w:sz="0" w:space="0" w:color="auto"/>
        <w:left w:val="none" w:sz="0" w:space="0" w:color="auto"/>
        <w:bottom w:val="none" w:sz="0" w:space="0" w:color="auto"/>
        <w:right w:val="none" w:sz="0" w:space="0" w:color="auto"/>
      </w:divBdr>
      <w:divsChild>
        <w:div w:id="15204685">
          <w:marLeft w:val="0"/>
          <w:marRight w:val="0"/>
          <w:marTop w:val="0"/>
          <w:marBottom w:val="0"/>
          <w:divBdr>
            <w:top w:val="none" w:sz="0" w:space="0" w:color="auto"/>
            <w:left w:val="none" w:sz="0" w:space="0" w:color="auto"/>
            <w:bottom w:val="none" w:sz="0" w:space="0" w:color="auto"/>
            <w:right w:val="none" w:sz="0" w:space="0" w:color="auto"/>
          </w:divBdr>
        </w:div>
        <w:div w:id="2008166517">
          <w:marLeft w:val="0"/>
          <w:marRight w:val="0"/>
          <w:marTop w:val="0"/>
          <w:marBottom w:val="0"/>
          <w:divBdr>
            <w:top w:val="none" w:sz="0" w:space="0" w:color="auto"/>
            <w:left w:val="none" w:sz="0" w:space="0" w:color="auto"/>
            <w:bottom w:val="none" w:sz="0" w:space="0" w:color="auto"/>
            <w:right w:val="none" w:sz="0" w:space="0" w:color="auto"/>
          </w:divBdr>
          <w:divsChild>
            <w:div w:id="1703822361">
              <w:marLeft w:val="0"/>
              <w:marRight w:val="0"/>
              <w:marTop w:val="0"/>
              <w:marBottom w:val="150"/>
              <w:divBdr>
                <w:top w:val="none" w:sz="0" w:space="0" w:color="auto"/>
                <w:left w:val="none" w:sz="0" w:space="0" w:color="auto"/>
                <w:bottom w:val="none" w:sz="0" w:space="0" w:color="auto"/>
                <w:right w:val="none" w:sz="0" w:space="0" w:color="auto"/>
              </w:divBdr>
            </w:div>
          </w:divsChild>
        </w:div>
        <w:div w:id="82918580">
          <w:marLeft w:val="1800"/>
          <w:marRight w:val="0"/>
          <w:marTop w:val="0"/>
          <w:marBottom w:val="0"/>
          <w:divBdr>
            <w:top w:val="none" w:sz="0" w:space="0" w:color="auto"/>
            <w:left w:val="none" w:sz="0" w:space="0" w:color="auto"/>
            <w:bottom w:val="none" w:sz="0" w:space="0" w:color="auto"/>
            <w:right w:val="none" w:sz="0" w:space="0" w:color="auto"/>
          </w:divBdr>
          <w:divsChild>
            <w:div w:id="483552271">
              <w:marLeft w:val="0"/>
              <w:marRight w:val="0"/>
              <w:marTop w:val="0"/>
              <w:marBottom w:val="0"/>
              <w:divBdr>
                <w:top w:val="none" w:sz="0" w:space="0" w:color="auto"/>
                <w:left w:val="none" w:sz="0" w:space="0" w:color="auto"/>
                <w:bottom w:val="none" w:sz="0" w:space="0" w:color="auto"/>
                <w:right w:val="none" w:sz="0" w:space="0" w:color="auto"/>
              </w:divBdr>
            </w:div>
            <w:div w:id="403259013">
              <w:marLeft w:val="0"/>
              <w:marRight w:val="0"/>
              <w:marTop w:val="0"/>
              <w:marBottom w:val="0"/>
              <w:divBdr>
                <w:top w:val="none" w:sz="0" w:space="0" w:color="auto"/>
                <w:left w:val="none" w:sz="0" w:space="0" w:color="auto"/>
                <w:bottom w:val="none" w:sz="0" w:space="0" w:color="auto"/>
                <w:right w:val="none" w:sz="0" w:space="0" w:color="auto"/>
              </w:divBdr>
            </w:div>
          </w:divsChild>
        </w:div>
        <w:div w:id="1116487305">
          <w:marLeft w:val="0"/>
          <w:marRight w:val="0"/>
          <w:marTop w:val="0"/>
          <w:marBottom w:val="0"/>
          <w:divBdr>
            <w:top w:val="none" w:sz="0" w:space="0" w:color="auto"/>
            <w:left w:val="none" w:sz="0" w:space="0" w:color="auto"/>
            <w:bottom w:val="none" w:sz="0" w:space="0" w:color="auto"/>
            <w:right w:val="none" w:sz="0" w:space="0" w:color="auto"/>
          </w:divBdr>
          <w:divsChild>
            <w:div w:id="9591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5246">
      <w:bodyDiv w:val="1"/>
      <w:marLeft w:val="0"/>
      <w:marRight w:val="0"/>
      <w:marTop w:val="0"/>
      <w:marBottom w:val="0"/>
      <w:divBdr>
        <w:top w:val="none" w:sz="0" w:space="0" w:color="auto"/>
        <w:left w:val="none" w:sz="0" w:space="0" w:color="auto"/>
        <w:bottom w:val="none" w:sz="0" w:space="0" w:color="auto"/>
        <w:right w:val="none" w:sz="0" w:space="0" w:color="auto"/>
      </w:divBdr>
    </w:div>
    <w:div w:id="13753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alberta.ca/media/3272955/ctf-program-of-studies-revised-sept-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ation.alberta.ca/media/3114907/ctf-occupational-area-skills-knowledge-and-technologies-lists.pdf" TargetMode="External"/><Relationship Id="rId4" Type="http://schemas.openxmlformats.org/officeDocument/2006/relationships/settings" Target="settings.xml"/><Relationship Id="rId9" Type="http://schemas.openxmlformats.org/officeDocument/2006/relationships/hyperlink" Target="https://education.alberta.ca/media/3114910/ctf-occupational-areas-and-possible-occupations-final.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6DA1-ECA1-4F4D-93F9-9BAB9C62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5777</CharactersWithSpaces>
  <SharedDoc>false</SharedDoc>
  <HLinks>
    <vt:vector size="18" baseType="variant">
      <vt:variant>
        <vt:i4>6029319</vt:i4>
      </vt:variant>
      <vt:variant>
        <vt:i4>6</vt:i4>
      </vt:variant>
      <vt:variant>
        <vt:i4>0</vt:i4>
      </vt:variant>
      <vt:variant>
        <vt:i4>5</vt:i4>
      </vt:variant>
      <vt:variant>
        <vt:lpwstr>http://education.alberta.ca/media/9323866/1 ctf essence statements and learning outcomes.pdf</vt:lpwstr>
      </vt:variant>
      <vt:variant>
        <vt:lpwstr/>
      </vt:variant>
      <vt:variant>
        <vt:i4>3801145</vt:i4>
      </vt:variant>
      <vt:variant>
        <vt:i4>3</vt:i4>
      </vt:variant>
      <vt:variant>
        <vt:i4>0</vt:i4>
      </vt:variant>
      <vt:variant>
        <vt:i4>5</vt:i4>
      </vt:variant>
      <vt:variant>
        <vt:lpwstr>https://www.youtube.com/watch?v=hLQFpmlFsdI</vt:lpwstr>
      </vt:variant>
      <vt:variant>
        <vt:lpwstr/>
      </vt:variant>
      <vt:variant>
        <vt:i4>6684789</vt:i4>
      </vt:variant>
      <vt:variant>
        <vt:i4>0</vt:i4>
      </vt:variant>
      <vt:variant>
        <vt:i4>0</vt:i4>
      </vt:variant>
      <vt:variant>
        <vt:i4>5</vt:i4>
      </vt:variant>
      <vt:variant>
        <vt:lpwstr>http://galileo.org/teachers/designing-learning/resources/creating-essential-questions/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McCann</dc:creator>
  <cp:lastModifiedBy>David McCann</cp:lastModifiedBy>
  <cp:revision>4</cp:revision>
  <cp:lastPrinted>2017-08-08T21:03:00Z</cp:lastPrinted>
  <dcterms:created xsi:type="dcterms:W3CDTF">2018-10-05T16:24:00Z</dcterms:created>
  <dcterms:modified xsi:type="dcterms:W3CDTF">2018-11-16T16:44:00Z</dcterms:modified>
</cp:coreProperties>
</file>